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2E" w:rsidRPr="002024CC" w:rsidRDefault="0027752E" w:rsidP="007F69CC">
      <w:pPr>
        <w:pStyle w:val="1"/>
        <w:jc w:val="center"/>
        <w:rPr>
          <w:szCs w:val="28"/>
        </w:rPr>
      </w:pPr>
    </w:p>
    <w:p w:rsidR="007F69CC" w:rsidRPr="002024CC" w:rsidRDefault="007F69CC" w:rsidP="007F69CC">
      <w:pPr>
        <w:pStyle w:val="1"/>
        <w:jc w:val="center"/>
        <w:rPr>
          <w:szCs w:val="28"/>
          <w:lang w:val="kk-KZ"/>
        </w:rPr>
      </w:pPr>
      <w:r w:rsidRPr="002024CC">
        <w:rPr>
          <w:szCs w:val="28"/>
        </w:rPr>
        <w:t>Договор №</w:t>
      </w:r>
    </w:p>
    <w:p w:rsidR="007F69CC" w:rsidRPr="002024CC" w:rsidRDefault="007F69CC" w:rsidP="007F69CC">
      <w:pPr>
        <w:pStyle w:val="1"/>
        <w:jc w:val="both"/>
        <w:rPr>
          <w:color w:val="FF0000"/>
          <w:szCs w:val="28"/>
        </w:rPr>
      </w:pPr>
    </w:p>
    <w:p w:rsidR="000F7928" w:rsidRPr="002024CC" w:rsidRDefault="000F7928" w:rsidP="000F7928">
      <w:pPr>
        <w:rPr>
          <w:rFonts w:ascii="Times New Roman" w:hAnsi="Times New Roman" w:cs="Times New Roman"/>
          <w:sz w:val="28"/>
          <w:szCs w:val="28"/>
        </w:rPr>
      </w:pPr>
    </w:p>
    <w:p w:rsidR="007F69CC" w:rsidRPr="002024CC" w:rsidRDefault="003C230E" w:rsidP="007F69CC">
      <w:pPr>
        <w:jc w:val="both"/>
        <w:rPr>
          <w:rFonts w:ascii="Times New Roman" w:hAnsi="Times New Roman" w:cs="Times New Roman"/>
          <w:b/>
          <w:sz w:val="28"/>
          <w:szCs w:val="28"/>
        </w:rPr>
      </w:pPr>
      <w:r w:rsidRPr="002024CC">
        <w:rPr>
          <w:rFonts w:ascii="Times New Roman" w:hAnsi="Times New Roman" w:cs="Times New Roman"/>
          <w:b/>
          <w:sz w:val="28"/>
          <w:szCs w:val="28"/>
        </w:rPr>
        <w:t xml:space="preserve"> г. Талдыкорган</w:t>
      </w:r>
      <w:r w:rsidRPr="002024CC">
        <w:rPr>
          <w:rFonts w:ascii="Times New Roman" w:hAnsi="Times New Roman" w:cs="Times New Roman"/>
          <w:b/>
          <w:sz w:val="28"/>
          <w:szCs w:val="28"/>
        </w:rPr>
        <w:tab/>
      </w:r>
      <w:r w:rsidRPr="002024CC">
        <w:rPr>
          <w:rFonts w:ascii="Times New Roman" w:hAnsi="Times New Roman" w:cs="Times New Roman"/>
          <w:b/>
          <w:sz w:val="28"/>
          <w:szCs w:val="28"/>
        </w:rPr>
        <w:tab/>
      </w:r>
      <w:r w:rsidRPr="002024CC">
        <w:rPr>
          <w:rFonts w:ascii="Times New Roman" w:hAnsi="Times New Roman" w:cs="Times New Roman"/>
          <w:b/>
          <w:sz w:val="28"/>
          <w:szCs w:val="28"/>
        </w:rPr>
        <w:tab/>
      </w:r>
      <w:r w:rsidRPr="002024CC">
        <w:rPr>
          <w:rFonts w:ascii="Times New Roman" w:hAnsi="Times New Roman" w:cs="Times New Roman"/>
          <w:b/>
          <w:sz w:val="28"/>
          <w:szCs w:val="28"/>
        </w:rPr>
        <w:tab/>
      </w:r>
      <w:r w:rsidRPr="002024CC">
        <w:rPr>
          <w:rFonts w:ascii="Times New Roman" w:hAnsi="Times New Roman" w:cs="Times New Roman"/>
          <w:b/>
          <w:sz w:val="28"/>
          <w:szCs w:val="28"/>
        </w:rPr>
        <w:tab/>
      </w:r>
      <w:r w:rsidRPr="002024CC">
        <w:rPr>
          <w:rFonts w:ascii="Times New Roman" w:hAnsi="Times New Roman" w:cs="Times New Roman"/>
          <w:b/>
          <w:sz w:val="28"/>
          <w:szCs w:val="28"/>
        </w:rPr>
        <w:tab/>
      </w:r>
      <w:r w:rsidRPr="002024CC">
        <w:rPr>
          <w:rFonts w:ascii="Times New Roman" w:hAnsi="Times New Roman" w:cs="Times New Roman"/>
          <w:b/>
          <w:sz w:val="28"/>
          <w:szCs w:val="28"/>
        </w:rPr>
        <w:tab/>
      </w:r>
      <w:r w:rsidR="00690BB0">
        <w:rPr>
          <w:rFonts w:ascii="Times New Roman" w:hAnsi="Times New Roman" w:cs="Times New Roman"/>
          <w:b/>
          <w:sz w:val="28"/>
          <w:szCs w:val="28"/>
        </w:rPr>
        <w:t xml:space="preserve">       </w:t>
      </w:r>
      <w:r w:rsidR="007F69CC" w:rsidRPr="002024CC">
        <w:rPr>
          <w:rFonts w:ascii="Times New Roman" w:hAnsi="Times New Roman" w:cs="Times New Roman"/>
          <w:b/>
          <w:sz w:val="28"/>
          <w:szCs w:val="28"/>
        </w:rPr>
        <w:t>«</w:t>
      </w:r>
      <w:r w:rsidR="00137815">
        <w:rPr>
          <w:rFonts w:ascii="Times New Roman" w:hAnsi="Times New Roman" w:cs="Times New Roman"/>
          <w:b/>
          <w:sz w:val="28"/>
          <w:szCs w:val="28"/>
        </w:rPr>
        <w:t>__</w:t>
      </w:r>
      <w:r w:rsidR="003D3E7A" w:rsidRPr="002024CC">
        <w:rPr>
          <w:rFonts w:ascii="Times New Roman" w:hAnsi="Times New Roman" w:cs="Times New Roman"/>
          <w:b/>
          <w:sz w:val="28"/>
          <w:szCs w:val="28"/>
          <w:lang w:val="kk-KZ"/>
        </w:rPr>
        <w:t>»</w:t>
      </w:r>
      <w:r w:rsidR="007F69CC" w:rsidRPr="002024CC">
        <w:rPr>
          <w:rFonts w:ascii="Times New Roman" w:hAnsi="Times New Roman" w:cs="Times New Roman"/>
          <w:b/>
          <w:sz w:val="28"/>
          <w:szCs w:val="28"/>
        </w:rPr>
        <w:t xml:space="preserve"> </w:t>
      </w:r>
      <w:r w:rsidR="00137815">
        <w:rPr>
          <w:rFonts w:ascii="Times New Roman" w:hAnsi="Times New Roman" w:cs="Times New Roman"/>
          <w:b/>
          <w:sz w:val="28"/>
          <w:szCs w:val="28"/>
        </w:rPr>
        <w:t>______</w:t>
      </w:r>
      <w:r w:rsidR="00264997" w:rsidRPr="002024CC">
        <w:rPr>
          <w:rFonts w:ascii="Times New Roman" w:hAnsi="Times New Roman" w:cs="Times New Roman"/>
          <w:b/>
          <w:sz w:val="28"/>
          <w:szCs w:val="28"/>
        </w:rPr>
        <w:t xml:space="preserve"> </w:t>
      </w:r>
      <w:r w:rsidR="009F2508" w:rsidRPr="002024CC">
        <w:rPr>
          <w:rFonts w:ascii="Times New Roman" w:hAnsi="Times New Roman" w:cs="Times New Roman"/>
          <w:b/>
          <w:sz w:val="28"/>
          <w:szCs w:val="28"/>
        </w:rPr>
        <w:t>202</w:t>
      </w:r>
      <w:r w:rsidR="00137815">
        <w:rPr>
          <w:rFonts w:ascii="Times New Roman" w:hAnsi="Times New Roman" w:cs="Times New Roman"/>
          <w:b/>
          <w:sz w:val="28"/>
          <w:szCs w:val="28"/>
        </w:rPr>
        <w:t>3</w:t>
      </w:r>
      <w:r w:rsidR="007F69CC" w:rsidRPr="002024CC">
        <w:rPr>
          <w:rFonts w:ascii="Times New Roman" w:hAnsi="Times New Roman" w:cs="Times New Roman"/>
          <w:b/>
          <w:sz w:val="28"/>
          <w:szCs w:val="28"/>
        </w:rPr>
        <w:t xml:space="preserve"> г.</w:t>
      </w:r>
    </w:p>
    <w:p w:rsidR="00690BB0" w:rsidRDefault="00904A37" w:rsidP="00690BB0">
      <w:pPr>
        <w:pStyle w:val="ac"/>
        <w:ind w:firstLine="567"/>
        <w:jc w:val="both"/>
        <w:rPr>
          <w:rFonts w:ascii="Times New Roman" w:hAnsi="Times New Roman" w:cs="Times New Roman"/>
          <w:sz w:val="28"/>
          <w:szCs w:val="28"/>
        </w:rPr>
      </w:pPr>
      <w:proofErr w:type="gramStart"/>
      <w:r w:rsidRPr="002024CC">
        <w:rPr>
          <w:rFonts w:ascii="Times New Roman" w:hAnsi="Times New Roman" w:cs="Times New Roman"/>
          <w:sz w:val="28"/>
          <w:szCs w:val="28"/>
        </w:rPr>
        <w:t xml:space="preserve">Согласно </w:t>
      </w:r>
      <w:r w:rsidR="00690BB0">
        <w:rPr>
          <w:rFonts w:ascii="Times New Roman" w:hAnsi="Times New Roman" w:cs="Times New Roman"/>
          <w:sz w:val="28"/>
          <w:szCs w:val="28"/>
          <w:lang w:val="kk-KZ"/>
        </w:rPr>
        <w:t>протокола</w:t>
      </w:r>
      <w:proofErr w:type="gramEnd"/>
      <w:r w:rsidR="00690BB0">
        <w:rPr>
          <w:rFonts w:ascii="Times New Roman" w:hAnsi="Times New Roman" w:cs="Times New Roman"/>
          <w:sz w:val="28"/>
          <w:szCs w:val="28"/>
          <w:lang w:val="kk-KZ"/>
        </w:rPr>
        <w:t xml:space="preserve"> Конкурсной к</w:t>
      </w:r>
      <w:r w:rsidRPr="002024CC">
        <w:rPr>
          <w:rFonts w:ascii="Times New Roman" w:hAnsi="Times New Roman" w:cs="Times New Roman"/>
          <w:sz w:val="28"/>
          <w:szCs w:val="28"/>
          <w:lang w:val="kk-KZ"/>
        </w:rPr>
        <w:t xml:space="preserve">омиссии (далее – Комиссия) </w:t>
      </w:r>
      <w:r w:rsidR="00137815">
        <w:rPr>
          <w:rFonts w:ascii="Times New Roman" w:hAnsi="Times New Roman" w:cs="Times New Roman"/>
          <w:sz w:val="28"/>
          <w:szCs w:val="28"/>
          <w:lang w:val="kk-KZ"/>
        </w:rPr>
        <w:t>№__</w:t>
      </w:r>
      <w:r w:rsidR="0050736E" w:rsidRPr="00690BB0">
        <w:rPr>
          <w:rFonts w:ascii="Times New Roman" w:hAnsi="Times New Roman" w:cs="Times New Roman"/>
          <w:sz w:val="28"/>
          <w:szCs w:val="28"/>
        </w:rPr>
        <w:t xml:space="preserve">от </w:t>
      </w:r>
      <w:r w:rsidR="00137815">
        <w:rPr>
          <w:rFonts w:ascii="Times New Roman" w:hAnsi="Times New Roman" w:cs="Times New Roman"/>
          <w:sz w:val="28"/>
          <w:szCs w:val="28"/>
        </w:rPr>
        <w:t>«__»________</w:t>
      </w:r>
      <w:r w:rsidR="0050736E" w:rsidRPr="00690BB0">
        <w:rPr>
          <w:rFonts w:ascii="Times New Roman" w:hAnsi="Times New Roman" w:cs="Times New Roman"/>
          <w:sz w:val="28"/>
          <w:szCs w:val="28"/>
          <w:highlight w:val="yellow"/>
        </w:rPr>
        <w:t>202</w:t>
      </w:r>
      <w:r w:rsidR="00137815">
        <w:rPr>
          <w:rFonts w:ascii="Times New Roman" w:hAnsi="Times New Roman" w:cs="Times New Roman"/>
          <w:sz w:val="28"/>
          <w:szCs w:val="28"/>
          <w:highlight w:val="yellow"/>
        </w:rPr>
        <w:t>3</w:t>
      </w:r>
      <w:r w:rsidRPr="00690BB0">
        <w:rPr>
          <w:rFonts w:ascii="Times New Roman" w:hAnsi="Times New Roman" w:cs="Times New Roman"/>
          <w:sz w:val="28"/>
          <w:szCs w:val="28"/>
          <w:highlight w:val="yellow"/>
        </w:rPr>
        <w:t xml:space="preserve"> года</w:t>
      </w:r>
      <w:r w:rsidRPr="00690BB0">
        <w:rPr>
          <w:rFonts w:ascii="Times New Roman" w:hAnsi="Times New Roman" w:cs="Times New Roman"/>
          <w:sz w:val="28"/>
          <w:szCs w:val="28"/>
        </w:rPr>
        <w:t xml:space="preserve"> </w:t>
      </w:r>
      <w:r w:rsidR="00690BB0" w:rsidRPr="00690BB0">
        <w:rPr>
          <w:rFonts w:ascii="Times New Roman" w:hAnsi="Times New Roman" w:cs="Times New Roman"/>
          <w:sz w:val="28"/>
          <w:szCs w:val="28"/>
        </w:rPr>
        <w:t>об итогах Конкурса малых грантов в рамках проекта</w:t>
      </w:r>
      <w:r w:rsidR="00264997" w:rsidRPr="00690BB0">
        <w:rPr>
          <w:rFonts w:ascii="Times New Roman" w:hAnsi="Times New Roman" w:cs="Times New Roman"/>
          <w:sz w:val="28"/>
          <w:szCs w:val="28"/>
        </w:rPr>
        <w:t xml:space="preserve"> «</w:t>
      </w:r>
      <w:r w:rsidR="009D44DD" w:rsidRPr="00690BB0">
        <w:rPr>
          <w:rFonts w:ascii="Times New Roman" w:hAnsi="Times New Roman" w:cs="Times New Roman"/>
          <w:sz w:val="28"/>
          <w:szCs w:val="28"/>
        </w:rPr>
        <w:t xml:space="preserve">Реализация пилотного проекта </w:t>
      </w:r>
      <w:r w:rsidR="009D44DD" w:rsidRPr="00690BB0">
        <w:rPr>
          <w:rFonts w:ascii="Times New Roman" w:hAnsi="Times New Roman" w:cs="Times New Roman"/>
          <w:sz w:val="28"/>
          <w:szCs w:val="28"/>
          <w:lang w:val="kk-KZ"/>
        </w:rPr>
        <w:t>среди уязвимых групп молодежи</w:t>
      </w:r>
      <w:r w:rsidR="009D44DD" w:rsidRPr="00690BB0">
        <w:rPr>
          <w:rFonts w:ascii="Times New Roman" w:hAnsi="Times New Roman" w:cs="Times New Roman"/>
          <w:sz w:val="28"/>
          <w:szCs w:val="28"/>
        </w:rPr>
        <w:t xml:space="preserve"> «ZHAS PROJECT» с обеспечением максимальной прозрачности процедур предоставления грантов</w:t>
      </w:r>
      <w:r w:rsidR="009D44DD" w:rsidRPr="00690BB0">
        <w:rPr>
          <w:rFonts w:ascii="Times New Roman" w:hAnsi="Times New Roman" w:cs="Times New Roman"/>
          <w:sz w:val="28"/>
          <w:szCs w:val="28"/>
          <w:lang w:val="kk-KZ"/>
        </w:rPr>
        <w:t xml:space="preserve"> в </w:t>
      </w:r>
      <w:r w:rsidR="009D44DD" w:rsidRPr="00690BB0">
        <w:rPr>
          <w:rFonts w:ascii="Times New Roman" w:hAnsi="Times New Roman" w:cs="Times New Roman"/>
          <w:bCs/>
          <w:sz w:val="28"/>
          <w:szCs w:val="28"/>
        </w:rPr>
        <w:t>области</w:t>
      </w:r>
      <w:r w:rsidR="00137815">
        <w:rPr>
          <w:rFonts w:ascii="Times New Roman" w:hAnsi="Times New Roman" w:cs="Times New Roman"/>
          <w:bCs/>
          <w:sz w:val="28"/>
          <w:szCs w:val="28"/>
        </w:rPr>
        <w:t xml:space="preserve"> </w:t>
      </w:r>
      <w:proofErr w:type="spellStart"/>
      <w:r w:rsidR="00137815">
        <w:rPr>
          <w:rFonts w:ascii="Times New Roman" w:hAnsi="Times New Roman" w:cs="Times New Roman"/>
          <w:bCs/>
          <w:sz w:val="28"/>
          <w:szCs w:val="28"/>
        </w:rPr>
        <w:t>Жетысу</w:t>
      </w:r>
      <w:proofErr w:type="spellEnd"/>
      <w:r w:rsidR="00137815">
        <w:rPr>
          <w:rFonts w:ascii="Times New Roman" w:hAnsi="Times New Roman" w:cs="Times New Roman"/>
          <w:bCs/>
          <w:sz w:val="28"/>
          <w:szCs w:val="28"/>
        </w:rPr>
        <w:t xml:space="preserve"> и Восточно-Казахстанской области</w:t>
      </w:r>
      <w:r w:rsidR="007A2475" w:rsidRPr="00690BB0">
        <w:rPr>
          <w:rFonts w:ascii="Times New Roman" w:hAnsi="Times New Roman" w:cs="Times New Roman"/>
          <w:sz w:val="28"/>
          <w:szCs w:val="28"/>
          <w:lang w:val="kk-KZ"/>
        </w:rPr>
        <w:t xml:space="preserve">» </w:t>
      </w:r>
      <w:r w:rsidRPr="00690BB0">
        <w:rPr>
          <w:rFonts w:ascii="Times New Roman" w:hAnsi="Times New Roman" w:cs="Times New Roman"/>
          <w:sz w:val="28"/>
          <w:szCs w:val="28"/>
        </w:rPr>
        <w:t xml:space="preserve">отобрано </w:t>
      </w:r>
      <w:r w:rsidR="00137815">
        <w:rPr>
          <w:rFonts w:ascii="Times New Roman" w:hAnsi="Times New Roman" w:cs="Times New Roman"/>
          <w:sz w:val="28"/>
          <w:szCs w:val="28"/>
        </w:rPr>
        <w:t>28</w:t>
      </w:r>
      <w:r w:rsidRPr="00690BB0">
        <w:rPr>
          <w:rFonts w:ascii="Times New Roman" w:hAnsi="Times New Roman" w:cs="Times New Roman"/>
          <w:sz w:val="28"/>
          <w:szCs w:val="28"/>
        </w:rPr>
        <w:t xml:space="preserve"> </w:t>
      </w:r>
      <w:r w:rsidR="00690BB0">
        <w:rPr>
          <w:rFonts w:ascii="Times New Roman" w:hAnsi="Times New Roman" w:cs="Times New Roman"/>
          <w:sz w:val="28"/>
          <w:szCs w:val="28"/>
        </w:rPr>
        <w:t>получателя малых грантов</w:t>
      </w:r>
      <w:r w:rsidRPr="00690BB0">
        <w:rPr>
          <w:rFonts w:ascii="Times New Roman" w:hAnsi="Times New Roman" w:cs="Times New Roman"/>
          <w:sz w:val="28"/>
          <w:szCs w:val="28"/>
        </w:rPr>
        <w:t xml:space="preserve">. </w:t>
      </w:r>
    </w:p>
    <w:p w:rsidR="007F69CC" w:rsidRDefault="00D20508" w:rsidP="00690BB0">
      <w:pPr>
        <w:pStyle w:val="ac"/>
        <w:ind w:firstLine="567"/>
        <w:jc w:val="both"/>
        <w:rPr>
          <w:rFonts w:ascii="Times New Roman" w:hAnsi="Times New Roman" w:cs="Times New Roman"/>
          <w:sz w:val="28"/>
          <w:szCs w:val="28"/>
          <w:lang w:val="kk-KZ" w:eastAsia="en-US"/>
        </w:rPr>
      </w:pPr>
      <w:r w:rsidRPr="002024CC">
        <w:rPr>
          <w:rFonts w:ascii="Times New Roman" w:hAnsi="Times New Roman" w:cs="Times New Roman"/>
          <w:sz w:val="28"/>
          <w:szCs w:val="28"/>
          <w:lang w:val="kk-KZ"/>
        </w:rPr>
        <w:t xml:space="preserve">Во исполнение решения Комиссии, </w:t>
      </w:r>
      <w:r w:rsidR="009F2508" w:rsidRPr="002024CC">
        <w:rPr>
          <w:rFonts w:ascii="Times New Roman" w:hAnsi="Times New Roman" w:cs="Times New Roman"/>
          <w:sz w:val="28"/>
          <w:szCs w:val="28"/>
          <w:lang w:val="kk-KZ"/>
        </w:rPr>
        <w:t>Об</w:t>
      </w:r>
      <w:r w:rsidR="006D72E5" w:rsidRPr="002024CC">
        <w:rPr>
          <w:rFonts w:ascii="Times New Roman" w:hAnsi="Times New Roman" w:cs="Times New Roman"/>
          <w:sz w:val="28"/>
          <w:szCs w:val="28"/>
          <w:lang w:val="kk-KZ"/>
        </w:rPr>
        <w:t>щественное</w:t>
      </w:r>
      <w:r w:rsidR="000F7928" w:rsidRPr="002024CC">
        <w:rPr>
          <w:rFonts w:ascii="Times New Roman" w:hAnsi="Times New Roman" w:cs="Times New Roman"/>
          <w:sz w:val="28"/>
          <w:szCs w:val="28"/>
          <w:lang w:val="kk-KZ"/>
        </w:rPr>
        <w:t xml:space="preserve"> </w:t>
      </w:r>
      <w:r w:rsidR="006D72E5" w:rsidRPr="002024CC">
        <w:rPr>
          <w:rFonts w:ascii="Times New Roman" w:hAnsi="Times New Roman" w:cs="Times New Roman"/>
          <w:sz w:val="28"/>
          <w:szCs w:val="28"/>
          <w:lang w:val="kk-KZ"/>
        </w:rPr>
        <w:t>объединение</w:t>
      </w:r>
      <w:r w:rsidR="00264997" w:rsidRPr="002024CC">
        <w:rPr>
          <w:rFonts w:ascii="Times New Roman" w:hAnsi="Times New Roman" w:cs="Times New Roman"/>
          <w:sz w:val="28"/>
          <w:szCs w:val="28"/>
          <w:lang w:val="kk-KZ"/>
        </w:rPr>
        <w:t xml:space="preserve"> </w:t>
      </w:r>
      <w:r w:rsidR="00904A37" w:rsidRPr="002024CC">
        <w:rPr>
          <w:rFonts w:ascii="Times New Roman" w:hAnsi="Times New Roman" w:cs="Times New Roman"/>
          <w:sz w:val="28"/>
          <w:szCs w:val="28"/>
        </w:rPr>
        <w:t>«</w:t>
      </w:r>
      <w:proofErr w:type="spellStart"/>
      <w:r w:rsidR="006D72E5" w:rsidRPr="002024CC">
        <w:rPr>
          <w:rFonts w:ascii="Times New Roman" w:hAnsi="Times New Roman" w:cs="Times New Roman"/>
          <w:sz w:val="28"/>
          <w:szCs w:val="28"/>
        </w:rPr>
        <w:t>Тамшыбулак</w:t>
      </w:r>
      <w:proofErr w:type="spellEnd"/>
      <w:r w:rsidR="00904A37" w:rsidRPr="002024CC">
        <w:rPr>
          <w:rFonts w:ascii="Times New Roman" w:hAnsi="Times New Roman" w:cs="Times New Roman"/>
          <w:sz w:val="28"/>
          <w:szCs w:val="28"/>
        </w:rPr>
        <w:t>»</w:t>
      </w:r>
      <w:r w:rsidR="00103E51" w:rsidRPr="002024CC">
        <w:rPr>
          <w:rFonts w:ascii="Times New Roman" w:hAnsi="Times New Roman" w:cs="Times New Roman"/>
          <w:sz w:val="28"/>
          <w:szCs w:val="28"/>
          <w:lang w:val="kk-KZ"/>
        </w:rPr>
        <w:t>,</w:t>
      </w:r>
      <w:r w:rsidR="00904A37" w:rsidRPr="002024CC">
        <w:rPr>
          <w:rFonts w:ascii="Times New Roman" w:hAnsi="Times New Roman" w:cs="Times New Roman"/>
          <w:sz w:val="28"/>
          <w:szCs w:val="28"/>
        </w:rPr>
        <w:t xml:space="preserve"> именуемый в дальнейшем </w:t>
      </w:r>
      <w:r w:rsidR="00904A37" w:rsidRPr="002024CC">
        <w:rPr>
          <w:rFonts w:ascii="Times New Roman" w:hAnsi="Times New Roman" w:cs="Times New Roman"/>
          <w:b/>
          <w:sz w:val="28"/>
          <w:szCs w:val="28"/>
        </w:rPr>
        <w:t>«</w:t>
      </w:r>
      <w:r w:rsidR="00904A37" w:rsidRPr="002024CC">
        <w:rPr>
          <w:rFonts w:ascii="Times New Roman" w:hAnsi="Times New Roman" w:cs="Times New Roman"/>
          <w:b/>
          <w:sz w:val="28"/>
          <w:szCs w:val="28"/>
          <w:lang w:val="kk-KZ"/>
        </w:rPr>
        <w:t>Грантодатель</w:t>
      </w:r>
      <w:r w:rsidR="00904A37" w:rsidRPr="002024CC">
        <w:rPr>
          <w:rFonts w:ascii="Times New Roman" w:hAnsi="Times New Roman" w:cs="Times New Roman"/>
          <w:b/>
          <w:sz w:val="28"/>
          <w:szCs w:val="28"/>
        </w:rPr>
        <w:t>»</w:t>
      </w:r>
      <w:r w:rsidR="00103E51" w:rsidRPr="002024CC">
        <w:rPr>
          <w:rFonts w:ascii="Times New Roman" w:hAnsi="Times New Roman" w:cs="Times New Roman"/>
          <w:b/>
          <w:sz w:val="28"/>
          <w:szCs w:val="28"/>
          <w:lang w:val="kk-KZ"/>
        </w:rPr>
        <w:t>,</w:t>
      </w:r>
      <w:r w:rsidR="00904A37" w:rsidRPr="002024CC">
        <w:rPr>
          <w:rFonts w:ascii="Times New Roman" w:hAnsi="Times New Roman" w:cs="Times New Roman"/>
          <w:sz w:val="28"/>
          <w:szCs w:val="28"/>
        </w:rPr>
        <w:t xml:space="preserve"> в лице </w:t>
      </w:r>
      <w:r w:rsidR="009D3273" w:rsidRPr="002024CC">
        <w:rPr>
          <w:rFonts w:ascii="Times New Roman" w:hAnsi="Times New Roman" w:cs="Times New Roman"/>
          <w:sz w:val="28"/>
          <w:szCs w:val="28"/>
          <w:lang w:val="kk-KZ"/>
        </w:rPr>
        <w:t>руководителя</w:t>
      </w:r>
      <w:r w:rsidR="00904A37" w:rsidRPr="002024CC">
        <w:rPr>
          <w:rFonts w:ascii="Times New Roman" w:hAnsi="Times New Roman" w:cs="Times New Roman"/>
          <w:sz w:val="28"/>
          <w:szCs w:val="28"/>
        </w:rPr>
        <w:t xml:space="preserve"> </w:t>
      </w:r>
      <w:proofErr w:type="spellStart"/>
      <w:r w:rsidR="006D72E5" w:rsidRPr="002024CC">
        <w:rPr>
          <w:rFonts w:ascii="Times New Roman" w:hAnsi="Times New Roman" w:cs="Times New Roman"/>
          <w:b/>
          <w:sz w:val="28"/>
          <w:szCs w:val="28"/>
        </w:rPr>
        <w:t>Тулемисовой</w:t>
      </w:r>
      <w:proofErr w:type="spellEnd"/>
      <w:r w:rsidR="00264997" w:rsidRPr="002024CC">
        <w:rPr>
          <w:rFonts w:ascii="Times New Roman" w:hAnsi="Times New Roman" w:cs="Times New Roman"/>
          <w:b/>
          <w:sz w:val="28"/>
          <w:szCs w:val="28"/>
        </w:rPr>
        <w:t xml:space="preserve"> </w:t>
      </w:r>
      <w:proofErr w:type="spellStart"/>
      <w:r w:rsidR="006D72E5" w:rsidRPr="002024CC">
        <w:rPr>
          <w:rFonts w:ascii="Times New Roman" w:hAnsi="Times New Roman" w:cs="Times New Roman"/>
          <w:b/>
          <w:sz w:val="28"/>
          <w:szCs w:val="28"/>
        </w:rPr>
        <w:t>Жанат</w:t>
      </w:r>
      <w:proofErr w:type="spellEnd"/>
      <w:r w:rsidR="00264997" w:rsidRPr="002024CC">
        <w:rPr>
          <w:rFonts w:ascii="Times New Roman" w:hAnsi="Times New Roman" w:cs="Times New Roman"/>
          <w:b/>
          <w:sz w:val="28"/>
          <w:szCs w:val="28"/>
        </w:rPr>
        <w:t xml:space="preserve"> </w:t>
      </w:r>
      <w:proofErr w:type="spellStart"/>
      <w:r w:rsidR="006D72E5" w:rsidRPr="002024CC">
        <w:rPr>
          <w:rFonts w:ascii="Times New Roman" w:hAnsi="Times New Roman" w:cs="Times New Roman"/>
          <w:b/>
          <w:sz w:val="28"/>
          <w:szCs w:val="28"/>
        </w:rPr>
        <w:t>Ерхановны</w:t>
      </w:r>
      <w:proofErr w:type="spellEnd"/>
      <w:r w:rsidR="00103E51" w:rsidRPr="002024CC">
        <w:rPr>
          <w:rFonts w:ascii="Times New Roman" w:hAnsi="Times New Roman" w:cs="Times New Roman"/>
          <w:b/>
          <w:sz w:val="28"/>
          <w:szCs w:val="28"/>
          <w:lang w:val="kk-KZ"/>
        </w:rPr>
        <w:t>,</w:t>
      </w:r>
      <w:r w:rsidR="00264997" w:rsidRPr="002024CC">
        <w:rPr>
          <w:rFonts w:ascii="Times New Roman" w:hAnsi="Times New Roman" w:cs="Times New Roman"/>
          <w:b/>
          <w:sz w:val="28"/>
          <w:szCs w:val="28"/>
        </w:rPr>
        <w:t xml:space="preserve"> </w:t>
      </w:r>
      <w:proofErr w:type="spellStart"/>
      <w:r w:rsidR="00632317" w:rsidRPr="002024CC">
        <w:rPr>
          <w:rFonts w:ascii="Times New Roman" w:hAnsi="Times New Roman" w:cs="Times New Roman"/>
          <w:sz w:val="28"/>
          <w:szCs w:val="28"/>
        </w:rPr>
        <w:t>действующ</w:t>
      </w:r>
      <w:proofErr w:type="spellEnd"/>
      <w:r w:rsidR="004E7D7E" w:rsidRPr="002024CC">
        <w:rPr>
          <w:rFonts w:ascii="Times New Roman" w:hAnsi="Times New Roman" w:cs="Times New Roman"/>
          <w:sz w:val="28"/>
          <w:szCs w:val="28"/>
          <w:lang w:val="kk-KZ"/>
        </w:rPr>
        <w:t>е</w:t>
      </w:r>
      <w:r w:rsidR="00632317" w:rsidRPr="002024CC">
        <w:rPr>
          <w:rFonts w:ascii="Times New Roman" w:hAnsi="Times New Roman" w:cs="Times New Roman"/>
          <w:sz w:val="28"/>
          <w:szCs w:val="28"/>
        </w:rPr>
        <w:t xml:space="preserve">й на оснований </w:t>
      </w:r>
      <w:r w:rsidR="00632317" w:rsidRPr="002024CC">
        <w:rPr>
          <w:rFonts w:ascii="Times New Roman" w:hAnsi="Times New Roman" w:cs="Times New Roman"/>
          <w:b/>
          <w:sz w:val="28"/>
          <w:szCs w:val="28"/>
        </w:rPr>
        <w:t>У</w:t>
      </w:r>
      <w:r w:rsidR="000074FF" w:rsidRPr="002024CC">
        <w:rPr>
          <w:rFonts w:ascii="Times New Roman" w:hAnsi="Times New Roman" w:cs="Times New Roman"/>
          <w:b/>
          <w:sz w:val="28"/>
          <w:szCs w:val="28"/>
        </w:rPr>
        <w:t>става</w:t>
      </w:r>
      <w:r w:rsidR="00632317" w:rsidRPr="002024CC">
        <w:rPr>
          <w:rFonts w:ascii="Times New Roman" w:hAnsi="Times New Roman" w:cs="Times New Roman"/>
          <w:sz w:val="28"/>
          <w:szCs w:val="28"/>
        </w:rPr>
        <w:t>, с одной стороны</w:t>
      </w:r>
      <w:r w:rsidR="00103E51" w:rsidRPr="002024CC">
        <w:rPr>
          <w:rFonts w:ascii="Times New Roman" w:hAnsi="Times New Roman" w:cs="Times New Roman"/>
          <w:sz w:val="28"/>
          <w:szCs w:val="28"/>
          <w:lang w:val="kk-KZ"/>
        </w:rPr>
        <w:t>,</w:t>
      </w:r>
      <w:r w:rsidR="00632317" w:rsidRPr="002024CC">
        <w:rPr>
          <w:rFonts w:ascii="Times New Roman" w:hAnsi="Times New Roman" w:cs="Times New Roman"/>
          <w:sz w:val="28"/>
          <w:szCs w:val="28"/>
        </w:rPr>
        <w:t xml:space="preserve"> и</w:t>
      </w:r>
      <w:r w:rsidR="00103E51" w:rsidRPr="002024CC">
        <w:rPr>
          <w:rFonts w:ascii="Times New Roman" w:hAnsi="Times New Roman" w:cs="Times New Roman"/>
          <w:sz w:val="28"/>
          <w:szCs w:val="28"/>
          <w:lang w:val="kk-KZ"/>
        </w:rPr>
        <w:t>,</w:t>
      </w:r>
      <w:r w:rsidR="00632317" w:rsidRPr="002024CC">
        <w:rPr>
          <w:rFonts w:ascii="Times New Roman" w:hAnsi="Times New Roman" w:cs="Times New Roman"/>
          <w:sz w:val="28"/>
          <w:szCs w:val="28"/>
        </w:rPr>
        <w:t xml:space="preserve"> </w:t>
      </w:r>
      <w:r w:rsidR="00137815">
        <w:rPr>
          <w:rFonts w:ascii="Times New Roman" w:hAnsi="Times New Roman" w:cs="Times New Roman"/>
          <w:sz w:val="28"/>
          <w:szCs w:val="28"/>
        </w:rPr>
        <w:t>______________________(</w:t>
      </w:r>
      <w:r w:rsidR="0083629D" w:rsidRPr="00690BB0">
        <w:rPr>
          <w:rFonts w:ascii="Times New Roman" w:hAnsi="Times New Roman" w:cs="Times New Roman"/>
          <w:sz w:val="28"/>
          <w:szCs w:val="28"/>
          <w:highlight w:val="yellow"/>
          <w:lang w:val="kk-KZ"/>
        </w:rPr>
        <w:t>ФИО</w:t>
      </w:r>
      <w:r w:rsidR="00137815">
        <w:rPr>
          <w:rFonts w:ascii="Times New Roman" w:hAnsi="Times New Roman" w:cs="Times New Roman"/>
          <w:sz w:val="28"/>
          <w:szCs w:val="28"/>
          <w:lang w:val="kk-KZ"/>
        </w:rPr>
        <w:t>)</w:t>
      </w:r>
      <w:r w:rsidR="00103E51" w:rsidRPr="002024CC">
        <w:rPr>
          <w:rFonts w:ascii="Times New Roman" w:hAnsi="Times New Roman" w:cs="Times New Roman"/>
          <w:sz w:val="28"/>
          <w:szCs w:val="28"/>
          <w:lang w:val="kk-KZ"/>
        </w:rPr>
        <w:t>,</w:t>
      </w:r>
      <w:r w:rsidR="004B1B87" w:rsidRPr="002024CC">
        <w:rPr>
          <w:rFonts w:ascii="Times New Roman" w:eastAsia="Calibri" w:hAnsi="Times New Roman" w:cs="Times New Roman"/>
          <w:sz w:val="28"/>
          <w:szCs w:val="28"/>
          <w:lang w:val="kk-KZ" w:eastAsia="en-US"/>
        </w:rPr>
        <w:t xml:space="preserve"> </w:t>
      </w:r>
      <w:r w:rsidR="00137815">
        <w:rPr>
          <w:rFonts w:ascii="Times New Roman" w:eastAsia="Calibri" w:hAnsi="Times New Roman" w:cs="Times New Roman"/>
          <w:sz w:val="28"/>
          <w:szCs w:val="28"/>
          <w:lang w:val="kk-KZ" w:eastAsia="en-US"/>
        </w:rPr>
        <w:t>ИИН _______________</w:t>
      </w:r>
      <w:r w:rsidR="0083629D" w:rsidRPr="002024CC">
        <w:rPr>
          <w:rFonts w:ascii="Times New Roman" w:hAnsi="Times New Roman" w:cs="Times New Roman"/>
          <w:color w:val="000000" w:themeColor="text1"/>
          <w:sz w:val="28"/>
          <w:szCs w:val="28"/>
          <w:lang w:eastAsia="en-US"/>
        </w:rPr>
        <w:t>именуемы</w:t>
      </w:r>
      <w:r w:rsidR="0083629D" w:rsidRPr="002024CC">
        <w:rPr>
          <w:rFonts w:ascii="Times New Roman" w:hAnsi="Times New Roman" w:cs="Times New Roman"/>
          <w:color w:val="000000" w:themeColor="text1"/>
          <w:sz w:val="28"/>
          <w:szCs w:val="28"/>
          <w:lang w:val="kk-KZ" w:eastAsia="en-US"/>
        </w:rPr>
        <w:t>й(ая)</w:t>
      </w:r>
      <w:r w:rsidR="00632317" w:rsidRPr="002024CC">
        <w:rPr>
          <w:rFonts w:ascii="Times New Roman" w:hAnsi="Times New Roman" w:cs="Times New Roman"/>
          <w:color w:val="000000" w:themeColor="text1"/>
          <w:sz w:val="28"/>
          <w:szCs w:val="28"/>
          <w:lang w:eastAsia="en-US"/>
        </w:rPr>
        <w:t xml:space="preserve"> в дальнейшем </w:t>
      </w:r>
      <w:r w:rsidR="00632317" w:rsidRPr="002024CC">
        <w:rPr>
          <w:rFonts w:ascii="Times New Roman" w:hAnsi="Times New Roman" w:cs="Times New Roman"/>
          <w:b/>
          <w:color w:val="000000" w:themeColor="text1"/>
          <w:sz w:val="28"/>
          <w:szCs w:val="28"/>
          <w:lang w:eastAsia="en-US"/>
        </w:rPr>
        <w:t>«</w:t>
      </w:r>
      <w:r w:rsidR="009506F4" w:rsidRPr="002024CC">
        <w:rPr>
          <w:rFonts w:ascii="Times New Roman" w:hAnsi="Times New Roman" w:cs="Times New Roman"/>
          <w:b/>
          <w:color w:val="000000" w:themeColor="text1"/>
          <w:sz w:val="28"/>
          <w:szCs w:val="28"/>
          <w:lang w:val="kk-KZ" w:eastAsia="en-US"/>
        </w:rPr>
        <w:t>Грантополучатель</w:t>
      </w:r>
      <w:r w:rsidR="00632317" w:rsidRPr="002024CC">
        <w:rPr>
          <w:rFonts w:ascii="Times New Roman" w:hAnsi="Times New Roman" w:cs="Times New Roman"/>
          <w:b/>
          <w:color w:val="000000" w:themeColor="text1"/>
          <w:sz w:val="28"/>
          <w:szCs w:val="28"/>
          <w:lang w:eastAsia="en-US"/>
        </w:rPr>
        <w:t>»</w:t>
      </w:r>
      <w:r w:rsidR="00103E51" w:rsidRPr="002024CC">
        <w:rPr>
          <w:rFonts w:ascii="Times New Roman" w:hAnsi="Times New Roman" w:cs="Times New Roman"/>
          <w:b/>
          <w:color w:val="000000" w:themeColor="text1"/>
          <w:sz w:val="28"/>
          <w:szCs w:val="28"/>
          <w:lang w:val="kk-KZ" w:eastAsia="en-US"/>
        </w:rPr>
        <w:t>,</w:t>
      </w:r>
      <w:r w:rsidR="00632317" w:rsidRPr="002024CC">
        <w:rPr>
          <w:rFonts w:ascii="Times New Roman" w:hAnsi="Times New Roman" w:cs="Times New Roman"/>
          <w:color w:val="000000" w:themeColor="text1"/>
          <w:sz w:val="28"/>
          <w:szCs w:val="28"/>
          <w:lang w:eastAsia="en-US"/>
        </w:rPr>
        <w:t xml:space="preserve"> с другой стороны</w:t>
      </w:r>
      <w:r w:rsidR="00902FED" w:rsidRPr="002024CC">
        <w:rPr>
          <w:rFonts w:ascii="Times New Roman" w:hAnsi="Times New Roman" w:cs="Times New Roman"/>
          <w:color w:val="000000" w:themeColor="text1"/>
          <w:sz w:val="28"/>
          <w:szCs w:val="28"/>
          <w:lang w:eastAsia="en-US"/>
        </w:rPr>
        <w:t>,</w:t>
      </w:r>
      <w:r w:rsidR="000F7928" w:rsidRPr="002024CC">
        <w:rPr>
          <w:rFonts w:ascii="Times New Roman" w:hAnsi="Times New Roman" w:cs="Times New Roman"/>
          <w:color w:val="000000" w:themeColor="text1"/>
          <w:sz w:val="28"/>
          <w:szCs w:val="28"/>
          <w:lang w:eastAsia="en-US"/>
        </w:rPr>
        <w:t xml:space="preserve"> </w:t>
      </w:r>
      <w:r w:rsidR="00D0094E" w:rsidRPr="002024CC">
        <w:rPr>
          <w:rFonts w:ascii="Times New Roman" w:hAnsi="Times New Roman" w:cs="Times New Roman"/>
          <w:color w:val="000000" w:themeColor="text1"/>
          <w:sz w:val="28"/>
          <w:szCs w:val="28"/>
        </w:rPr>
        <w:t>далее совместно</w:t>
      </w:r>
      <w:r w:rsidR="00D0094E" w:rsidRPr="002024CC">
        <w:rPr>
          <w:rFonts w:ascii="Times New Roman" w:hAnsi="Times New Roman" w:cs="Times New Roman"/>
          <w:sz w:val="28"/>
          <w:szCs w:val="28"/>
        </w:rPr>
        <w:t xml:space="preserve"> именуемые </w:t>
      </w:r>
      <w:r w:rsidR="00D0094E" w:rsidRPr="002024CC">
        <w:rPr>
          <w:rFonts w:ascii="Times New Roman" w:hAnsi="Times New Roman" w:cs="Times New Roman"/>
          <w:b/>
          <w:sz w:val="28"/>
          <w:szCs w:val="28"/>
        </w:rPr>
        <w:t>«Стороны»</w:t>
      </w:r>
      <w:r w:rsidR="00103E51" w:rsidRPr="002024CC">
        <w:rPr>
          <w:rFonts w:ascii="Times New Roman" w:hAnsi="Times New Roman" w:cs="Times New Roman"/>
          <w:b/>
          <w:sz w:val="28"/>
          <w:szCs w:val="28"/>
          <w:lang w:val="kk-KZ"/>
        </w:rPr>
        <w:t>,</w:t>
      </w:r>
      <w:r w:rsidR="00632317" w:rsidRPr="002024CC">
        <w:rPr>
          <w:rFonts w:ascii="Times New Roman" w:hAnsi="Times New Roman" w:cs="Times New Roman"/>
          <w:sz w:val="28"/>
          <w:szCs w:val="28"/>
          <w:lang w:eastAsia="en-US"/>
        </w:rPr>
        <w:t xml:space="preserve"> заключили Договор </w:t>
      </w:r>
      <w:r w:rsidR="001231CC" w:rsidRPr="002024CC">
        <w:rPr>
          <w:rFonts w:ascii="Times New Roman" w:hAnsi="Times New Roman" w:cs="Times New Roman"/>
          <w:sz w:val="28"/>
          <w:szCs w:val="28"/>
          <w:lang w:val="kk-KZ" w:eastAsia="en-US"/>
        </w:rPr>
        <w:t>об оказании услуг по выполнению соц</w:t>
      </w:r>
      <w:r w:rsidR="00E9477D" w:rsidRPr="002024CC">
        <w:rPr>
          <w:rFonts w:ascii="Times New Roman" w:hAnsi="Times New Roman" w:cs="Times New Roman"/>
          <w:sz w:val="28"/>
          <w:szCs w:val="28"/>
          <w:lang w:val="kk-KZ" w:eastAsia="en-US"/>
        </w:rPr>
        <w:t>иально</w:t>
      </w:r>
      <w:r w:rsidR="001231CC" w:rsidRPr="002024CC">
        <w:rPr>
          <w:rFonts w:ascii="Times New Roman" w:hAnsi="Times New Roman" w:cs="Times New Roman"/>
          <w:sz w:val="28"/>
          <w:szCs w:val="28"/>
          <w:lang w:val="kk-KZ" w:eastAsia="en-US"/>
        </w:rPr>
        <w:t xml:space="preserve">  значимого проекта согласно предоставленной конкурсной заявке</w:t>
      </w:r>
      <w:r w:rsidR="00E9477D" w:rsidRPr="002024CC">
        <w:rPr>
          <w:rFonts w:ascii="Times New Roman" w:hAnsi="Times New Roman" w:cs="Times New Roman"/>
          <w:sz w:val="28"/>
          <w:szCs w:val="28"/>
          <w:lang w:val="kk-KZ" w:eastAsia="en-US"/>
        </w:rPr>
        <w:t>.</w:t>
      </w:r>
    </w:p>
    <w:p w:rsidR="00690BB0" w:rsidRPr="002024CC" w:rsidRDefault="00690BB0" w:rsidP="00690BB0">
      <w:pPr>
        <w:pStyle w:val="ac"/>
        <w:ind w:firstLine="567"/>
        <w:jc w:val="both"/>
        <w:rPr>
          <w:rFonts w:ascii="Times New Roman" w:eastAsia="Times New Roman" w:hAnsi="Times New Roman" w:cs="Times New Roman"/>
          <w:sz w:val="28"/>
          <w:szCs w:val="28"/>
          <w:lang w:val="kk-KZ" w:eastAsia="en-US"/>
        </w:rPr>
      </w:pPr>
    </w:p>
    <w:p w:rsidR="007F69CC" w:rsidRDefault="007F69CC" w:rsidP="00206EB7">
      <w:pPr>
        <w:pStyle w:val="2"/>
        <w:numPr>
          <w:ilvl w:val="0"/>
          <w:numId w:val="1"/>
        </w:numPr>
        <w:tabs>
          <w:tab w:val="clear" w:pos="570"/>
          <w:tab w:val="num" w:pos="284"/>
        </w:tabs>
        <w:ind w:left="0" w:firstLine="0"/>
        <w:rPr>
          <w:szCs w:val="28"/>
        </w:rPr>
      </w:pPr>
      <w:r w:rsidRPr="002024CC">
        <w:rPr>
          <w:szCs w:val="28"/>
        </w:rPr>
        <w:t xml:space="preserve">Предмет </w:t>
      </w:r>
      <w:r w:rsidR="00690BB0">
        <w:rPr>
          <w:szCs w:val="28"/>
        </w:rPr>
        <w:t>Договора</w:t>
      </w:r>
    </w:p>
    <w:p w:rsidR="00690BB0" w:rsidRPr="002024CC" w:rsidRDefault="00690BB0" w:rsidP="00690BB0">
      <w:pPr>
        <w:pStyle w:val="2"/>
        <w:ind w:firstLine="709"/>
        <w:jc w:val="left"/>
        <w:rPr>
          <w:szCs w:val="28"/>
        </w:rPr>
      </w:pPr>
    </w:p>
    <w:p w:rsidR="009506F4" w:rsidRPr="002024CC" w:rsidRDefault="00690BB0" w:rsidP="00690BB0">
      <w:pPr>
        <w:pStyle w:val="a4"/>
        <w:numPr>
          <w:ilvl w:val="1"/>
          <w:numId w:val="1"/>
        </w:numPr>
        <w:tabs>
          <w:tab w:val="clear" w:pos="720"/>
          <w:tab w:val="left" w:pos="0"/>
        </w:tabs>
        <w:ind w:left="0" w:firstLine="709"/>
        <w:jc w:val="both"/>
        <w:rPr>
          <w:szCs w:val="28"/>
        </w:rPr>
      </w:pPr>
      <w:r>
        <w:rPr>
          <w:szCs w:val="28"/>
        </w:rPr>
        <w:t xml:space="preserve">Настоящим договором </w:t>
      </w:r>
      <w:r w:rsidR="009506F4" w:rsidRPr="002024CC">
        <w:rPr>
          <w:szCs w:val="28"/>
        </w:rPr>
        <w:t>Грантодатель</w:t>
      </w:r>
      <w:r w:rsidR="00E9477D" w:rsidRPr="002024CC">
        <w:rPr>
          <w:szCs w:val="28"/>
        </w:rPr>
        <w:t xml:space="preserve"> </w:t>
      </w:r>
      <w:r w:rsidR="009506F4" w:rsidRPr="002024CC">
        <w:rPr>
          <w:szCs w:val="28"/>
        </w:rPr>
        <w:t>безвозмездно</w:t>
      </w:r>
      <w:r w:rsidR="009506F4" w:rsidRPr="002024CC">
        <w:rPr>
          <w:szCs w:val="28"/>
          <w:lang w:val="kk-KZ"/>
        </w:rPr>
        <w:t xml:space="preserve"> покупает и передает оборудовани</w:t>
      </w:r>
      <w:r w:rsidR="00103E51" w:rsidRPr="002024CC">
        <w:rPr>
          <w:szCs w:val="28"/>
          <w:lang w:val="kk-KZ"/>
        </w:rPr>
        <w:t>е</w:t>
      </w:r>
      <w:r w:rsidR="002024CC" w:rsidRPr="002024CC">
        <w:rPr>
          <w:szCs w:val="28"/>
          <w:lang w:val="kk-KZ"/>
        </w:rPr>
        <w:t xml:space="preserve"> и </w:t>
      </w:r>
      <w:r w:rsidR="005B0E14" w:rsidRPr="00220411">
        <w:rPr>
          <w:szCs w:val="28"/>
          <w:lang w:val="kk-KZ"/>
        </w:rPr>
        <w:t>прочие</w:t>
      </w:r>
      <w:r w:rsidR="002024CC" w:rsidRPr="00220411">
        <w:rPr>
          <w:szCs w:val="28"/>
          <w:lang w:val="kk-KZ"/>
        </w:rPr>
        <w:t xml:space="preserve"> товарно-материальные запасы (ТМЗ)</w:t>
      </w:r>
      <w:r w:rsidR="009506F4" w:rsidRPr="002024CC">
        <w:rPr>
          <w:szCs w:val="28"/>
          <w:lang w:val="kk-KZ"/>
        </w:rPr>
        <w:t xml:space="preserve"> </w:t>
      </w:r>
      <w:r>
        <w:rPr>
          <w:szCs w:val="28"/>
          <w:lang w:val="kk-KZ"/>
        </w:rPr>
        <w:t xml:space="preserve">Грантополучателю </w:t>
      </w:r>
      <w:r w:rsidR="009506F4" w:rsidRPr="002024CC">
        <w:rPr>
          <w:szCs w:val="28"/>
          <w:lang w:val="kk-KZ"/>
        </w:rPr>
        <w:t>согласно</w:t>
      </w:r>
      <w:r w:rsidR="00315A1D" w:rsidRPr="002024CC">
        <w:rPr>
          <w:szCs w:val="28"/>
          <w:lang w:val="kk-KZ"/>
        </w:rPr>
        <w:t xml:space="preserve"> </w:t>
      </w:r>
      <w:r w:rsidR="009506F4" w:rsidRPr="002024CC">
        <w:rPr>
          <w:szCs w:val="28"/>
          <w:lang w:val="kk-KZ"/>
        </w:rPr>
        <w:t>смете проекта</w:t>
      </w:r>
      <w:r w:rsidR="00206EB7">
        <w:rPr>
          <w:szCs w:val="28"/>
          <w:lang w:val="kk-KZ"/>
        </w:rPr>
        <w:t xml:space="preserve"> </w:t>
      </w:r>
      <w:r w:rsidR="009506F4" w:rsidRPr="002024CC">
        <w:rPr>
          <w:i/>
          <w:szCs w:val="28"/>
        </w:rPr>
        <w:t>(далее —</w:t>
      </w:r>
      <w:r w:rsidR="00315A1D" w:rsidRPr="002024CC">
        <w:rPr>
          <w:i/>
          <w:szCs w:val="28"/>
          <w:lang w:val="kk-KZ"/>
        </w:rPr>
        <w:t xml:space="preserve"> </w:t>
      </w:r>
      <w:r w:rsidR="00103E51" w:rsidRPr="002024CC">
        <w:rPr>
          <w:i/>
          <w:szCs w:val="28"/>
          <w:lang w:val="kk-KZ"/>
        </w:rPr>
        <w:t>М</w:t>
      </w:r>
      <w:r w:rsidR="00315A1D" w:rsidRPr="002024CC">
        <w:rPr>
          <w:i/>
          <w:szCs w:val="28"/>
          <w:lang w:val="kk-KZ"/>
        </w:rPr>
        <w:t>ини</w:t>
      </w:r>
      <w:r w:rsidR="00103E51" w:rsidRPr="002024CC">
        <w:rPr>
          <w:i/>
          <w:szCs w:val="28"/>
          <w:lang w:val="kk-KZ"/>
        </w:rPr>
        <w:t>-</w:t>
      </w:r>
      <w:r w:rsidR="00315A1D" w:rsidRPr="002024CC">
        <w:rPr>
          <w:i/>
          <w:szCs w:val="28"/>
          <w:lang w:val="kk-KZ"/>
        </w:rPr>
        <w:t>г</w:t>
      </w:r>
      <w:r w:rsidR="009506F4" w:rsidRPr="002024CC">
        <w:rPr>
          <w:i/>
          <w:szCs w:val="28"/>
        </w:rPr>
        <w:t>рант)</w:t>
      </w:r>
      <w:r w:rsidR="004A666C" w:rsidRPr="002024CC">
        <w:rPr>
          <w:i/>
          <w:szCs w:val="28"/>
          <w:lang w:val="kk-KZ"/>
        </w:rPr>
        <w:t>,</w:t>
      </w:r>
      <w:r w:rsidR="009506F4" w:rsidRPr="002024CC">
        <w:rPr>
          <w:szCs w:val="28"/>
        </w:rPr>
        <w:t xml:space="preserve"> a </w:t>
      </w:r>
      <w:proofErr w:type="spellStart"/>
      <w:r w:rsidR="009506F4" w:rsidRPr="002024CC">
        <w:rPr>
          <w:szCs w:val="28"/>
        </w:rPr>
        <w:t>Грaнтополyчатель</w:t>
      </w:r>
      <w:proofErr w:type="spellEnd"/>
      <w:r w:rsidR="009506F4" w:rsidRPr="002024CC">
        <w:rPr>
          <w:szCs w:val="28"/>
        </w:rPr>
        <w:t xml:space="preserve"> обязуется принять </w:t>
      </w:r>
      <w:r w:rsidR="001231CC" w:rsidRPr="002024CC">
        <w:rPr>
          <w:szCs w:val="28"/>
          <w:lang w:val="kk-KZ"/>
        </w:rPr>
        <w:t>мат</w:t>
      </w:r>
      <w:r w:rsidR="00E9477D" w:rsidRPr="002024CC">
        <w:rPr>
          <w:szCs w:val="28"/>
          <w:lang w:val="kk-KZ"/>
        </w:rPr>
        <w:t>ериальн</w:t>
      </w:r>
      <w:r w:rsidR="00103E51" w:rsidRPr="002024CC">
        <w:rPr>
          <w:szCs w:val="28"/>
          <w:lang w:val="kk-KZ"/>
        </w:rPr>
        <w:t>о-</w:t>
      </w:r>
      <w:r w:rsidR="001231CC" w:rsidRPr="002024CC">
        <w:rPr>
          <w:szCs w:val="28"/>
          <w:lang w:val="kk-KZ"/>
        </w:rPr>
        <w:t xml:space="preserve"> тех</w:t>
      </w:r>
      <w:r w:rsidR="00E9477D" w:rsidRPr="002024CC">
        <w:rPr>
          <w:szCs w:val="28"/>
          <w:lang w:val="kk-KZ"/>
        </w:rPr>
        <w:t>ническую</w:t>
      </w:r>
      <w:r w:rsidR="001231CC" w:rsidRPr="002024CC">
        <w:rPr>
          <w:szCs w:val="28"/>
          <w:lang w:val="kk-KZ"/>
        </w:rPr>
        <w:t xml:space="preserve"> базу</w:t>
      </w:r>
      <w:r w:rsidR="00206EB7">
        <w:rPr>
          <w:szCs w:val="28"/>
        </w:rPr>
        <w:t xml:space="preserve"> и распорядиться ею</w:t>
      </w:r>
      <w:r w:rsidR="009506F4" w:rsidRPr="002024CC">
        <w:rPr>
          <w:szCs w:val="28"/>
        </w:rPr>
        <w:t xml:space="preserve"> исключительно в соответствии c целями, условиями и в порядке, </w:t>
      </w:r>
      <w:r w:rsidR="001231CC" w:rsidRPr="002024CC">
        <w:rPr>
          <w:szCs w:val="28"/>
          <w:lang w:val="kk-KZ"/>
        </w:rPr>
        <w:t>предоставленной спе</w:t>
      </w:r>
      <w:r w:rsidR="00574872" w:rsidRPr="002024CC">
        <w:rPr>
          <w:szCs w:val="28"/>
          <w:lang w:val="kk-KZ"/>
        </w:rPr>
        <w:t>ци</w:t>
      </w:r>
      <w:r w:rsidR="0083629D" w:rsidRPr="002024CC">
        <w:rPr>
          <w:szCs w:val="28"/>
          <w:lang w:val="kk-KZ"/>
        </w:rPr>
        <w:t>ф</w:t>
      </w:r>
      <w:r w:rsidR="00574872" w:rsidRPr="002024CC">
        <w:rPr>
          <w:szCs w:val="28"/>
          <w:lang w:val="kk-KZ"/>
        </w:rPr>
        <w:t>ика</w:t>
      </w:r>
      <w:r w:rsidR="001231CC" w:rsidRPr="002024CC">
        <w:rPr>
          <w:szCs w:val="28"/>
          <w:lang w:val="kk-KZ"/>
        </w:rPr>
        <w:t xml:space="preserve">цией </w:t>
      </w:r>
      <w:r w:rsidR="009506F4" w:rsidRPr="002024CC">
        <w:rPr>
          <w:szCs w:val="28"/>
        </w:rPr>
        <w:t>закрепленными настоящим Договором.</w:t>
      </w:r>
    </w:p>
    <w:p w:rsidR="00DB110A" w:rsidRPr="00137815" w:rsidRDefault="00315A1D" w:rsidP="00690BB0">
      <w:pPr>
        <w:spacing w:after="0" w:line="240" w:lineRule="auto"/>
        <w:ind w:firstLine="709"/>
        <w:jc w:val="both"/>
        <w:rPr>
          <w:rFonts w:ascii="Times New Roman" w:hAnsi="Times New Roman" w:cs="Times New Roman"/>
          <w:i/>
          <w:sz w:val="28"/>
          <w:szCs w:val="28"/>
        </w:rPr>
      </w:pPr>
      <w:r w:rsidRPr="002024CC">
        <w:rPr>
          <w:rFonts w:ascii="Times New Roman" w:hAnsi="Times New Roman" w:cs="Times New Roman"/>
          <w:sz w:val="28"/>
          <w:szCs w:val="28"/>
          <w:lang w:val="kk-KZ"/>
        </w:rPr>
        <w:t>Мини</w:t>
      </w:r>
      <w:r w:rsidR="00103E51" w:rsidRPr="002024CC">
        <w:rPr>
          <w:rFonts w:ascii="Times New Roman" w:hAnsi="Times New Roman" w:cs="Times New Roman"/>
          <w:sz w:val="28"/>
          <w:szCs w:val="28"/>
          <w:lang w:val="kk-KZ"/>
        </w:rPr>
        <w:t>-</w:t>
      </w:r>
      <w:r w:rsidRPr="002024CC">
        <w:rPr>
          <w:rFonts w:ascii="Times New Roman" w:hAnsi="Times New Roman" w:cs="Times New Roman"/>
          <w:sz w:val="28"/>
          <w:szCs w:val="28"/>
          <w:lang w:val="kk-KZ"/>
        </w:rPr>
        <w:t>г</w:t>
      </w:r>
      <w:r w:rsidR="009506F4" w:rsidRPr="002024CC">
        <w:rPr>
          <w:rFonts w:ascii="Times New Roman" w:hAnsi="Times New Roman" w:cs="Times New Roman"/>
          <w:sz w:val="28"/>
          <w:szCs w:val="28"/>
        </w:rPr>
        <w:t>рант предоставляется c целью реализации Грантополучателем социально значимого проекта</w:t>
      </w:r>
      <w:r w:rsidR="00264997" w:rsidRPr="002024CC">
        <w:rPr>
          <w:rFonts w:ascii="Times New Roman" w:hAnsi="Times New Roman" w:cs="Times New Roman"/>
          <w:sz w:val="28"/>
          <w:szCs w:val="28"/>
        </w:rPr>
        <w:t xml:space="preserve"> </w:t>
      </w:r>
      <w:r w:rsidR="00137815">
        <w:rPr>
          <w:rFonts w:ascii="Times New Roman" w:hAnsi="Times New Roman" w:cs="Times New Roman"/>
          <w:b/>
          <w:sz w:val="28"/>
          <w:szCs w:val="28"/>
        </w:rPr>
        <w:t>____________________</w:t>
      </w:r>
      <w:r w:rsidR="003D3E7A" w:rsidRPr="002024CC">
        <w:rPr>
          <w:rFonts w:ascii="Times New Roman" w:hAnsi="Times New Roman" w:cs="Times New Roman"/>
          <w:b/>
          <w:sz w:val="28"/>
          <w:szCs w:val="28"/>
          <w:lang w:val="kk-KZ"/>
        </w:rPr>
        <w:t xml:space="preserve"> </w:t>
      </w:r>
      <w:r w:rsidR="009506F4" w:rsidRPr="002024CC">
        <w:rPr>
          <w:rFonts w:ascii="Times New Roman" w:hAnsi="Times New Roman" w:cs="Times New Roman"/>
          <w:sz w:val="28"/>
          <w:szCs w:val="28"/>
        </w:rPr>
        <w:t xml:space="preserve">в соответствии c </w:t>
      </w:r>
      <w:r w:rsidR="00707F87">
        <w:rPr>
          <w:rFonts w:ascii="Times New Roman" w:hAnsi="Times New Roman" w:cs="Times New Roman"/>
          <w:sz w:val="28"/>
          <w:szCs w:val="28"/>
        </w:rPr>
        <w:t xml:space="preserve">планом мероприятий по </w:t>
      </w:r>
      <w:r w:rsidR="00137815">
        <w:rPr>
          <w:rFonts w:ascii="Times New Roman" w:hAnsi="Times New Roman" w:cs="Times New Roman"/>
          <w:sz w:val="28"/>
          <w:szCs w:val="28"/>
        </w:rPr>
        <w:t xml:space="preserve">данному </w:t>
      </w:r>
      <w:r w:rsidR="00707F87">
        <w:rPr>
          <w:rFonts w:ascii="Times New Roman" w:hAnsi="Times New Roman" w:cs="Times New Roman"/>
          <w:sz w:val="28"/>
          <w:szCs w:val="28"/>
        </w:rPr>
        <w:t>проекту</w:t>
      </w:r>
      <w:r w:rsidR="00137815">
        <w:rPr>
          <w:rFonts w:ascii="Times New Roman" w:hAnsi="Times New Roman" w:cs="Times New Roman"/>
          <w:sz w:val="28"/>
          <w:szCs w:val="28"/>
        </w:rPr>
        <w:t xml:space="preserve"> </w:t>
      </w:r>
      <w:r w:rsidR="00137815" w:rsidRPr="00137815">
        <w:rPr>
          <w:rFonts w:ascii="Times New Roman" w:hAnsi="Times New Roman" w:cs="Times New Roman"/>
          <w:sz w:val="28"/>
          <w:szCs w:val="28"/>
        </w:rPr>
        <w:t>(</w:t>
      </w:r>
      <w:r w:rsidR="00137815" w:rsidRPr="00137815">
        <w:rPr>
          <w:rFonts w:ascii="Times New Roman" w:hAnsi="Times New Roman" w:cs="Times New Roman"/>
          <w:i/>
          <w:sz w:val="28"/>
          <w:szCs w:val="28"/>
        </w:rPr>
        <w:t>приложение 3 к настоящему Договору).</w:t>
      </w:r>
    </w:p>
    <w:p w:rsidR="00206EB7" w:rsidRPr="002024CC" w:rsidRDefault="00206EB7" w:rsidP="00690BB0">
      <w:pPr>
        <w:spacing w:after="0" w:line="240" w:lineRule="auto"/>
        <w:ind w:firstLine="709"/>
        <w:jc w:val="both"/>
        <w:rPr>
          <w:rFonts w:ascii="Times New Roman" w:hAnsi="Times New Roman" w:cs="Times New Roman"/>
          <w:sz w:val="28"/>
          <w:szCs w:val="28"/>
        </w:rPr>
      </w:pPr>
    </w:p>
    <w:p w:rsidR="007F751C" w:rsidRPr="00206EB7" w:rsidRDefault="007F751C" w:rsidP="00206EB7">
      <w:pPr>
        <w:pStyle w:val="a6"/>
        <w:numPr>
          <w:ilvl w:val="0"/>
          <w:numId w:val="1"/>
        </w:numPr>
        <w:tabs>
          <w:tab w:val="clear" w:pos="570"/>
          <w:tab w:val="num" w:pos="284"/>
        </w:tabs>
        <w:spacing w:after="0" w:line="240" w:lineRule="auto"/>
        <w:ind w:left="0" w:firstLine="0"/>
        <w:jc w:val="center"/>
        <w:rPr>
          <w:rFonts w:ascii="Times New Roman" w:hAnsi="Times New Roman" w:cs="Times New Roman"/>
          <w:b/>
          <w:sz w:val="28"/>
          <w:szCs w:val="28"/>
        </w:rPr>
      </w:pPr>
      <w:r w:rsidRPr="00206EB7">
        <w:rPr>
          <w:rFonts w:ascii="Times New Roman" w:hAnsi="Times New Roman" w:cs="Times New Roman"/>
          <w:b/>
          <w:sz w:val="28"/>
          <w:szCs w:val="28"/>
        </w:rPr>
        <w:t xml:space="preserve">Размер </w:t>
      </w:r>
      <w:r w:rsidR="00137815">
        <w:rPr>
          <w:rFonts w:ascii="Times New Roman" w:hAnsi="Times New Roman" w:cs="Times New Roman"/>
          <w:b/>
          <w:sz w:val="28"/>
          <w:szCs w:val="28"/>
        </w:rPr>
        <w:t>м</w:t>
      </w:r>
      <w:r w:rsidR="001235FA" w:rsidRPr="00206EB7">
        <w:rPr>
          <w:rFonts w:ascii="Times New Roman" w:hAnsi="Times New Roman" w:cs="Times New Roman"/>
          <w:b/>
          <w:sz w:val="28"/>
          <w:szCs w:val="28"/>
        </w:rPr>
        <w:t>ини</w:t>
      </w:r>
      <w:r w:rsidR="001525BC" w:rsidRPr="00206EB7">
        <w:rPr>
          <w:rFonts w:ascii="Times New Roman" w:hAnsi="Times New Roman" w:cs="Times New Roman"/>
          <w:b/>
          <w:sz w:val="28"/>
          <w:szCs w:val="28"/>
          <w:lang w:val="kk-KZ"/>
        </w:rPr>
        <w:t>-</w:t>
      </w:r>
      <w:r w:rsidR="001235FA" w:rsidRPr="00206EB7">
        <w:rPr>
          <w:rFonts w:ascii="Times New Roman" w:hAnsi="Times New Roman" w:cs="Times New Roman"/>
          <w:b/>
          <w:sz w:val="28"/>
          <w:szCs w:val="28"/>
        </w:rPr>
        <w:t>г</w:t>
      </w:r>
      <w:r w:rsidRPr="00206EB7">
        <w:rPr>
          <w:rFonts w:ascii="Times New Roman" w:hAnsi="Times New Roman" w:cs="Times New Roman"/>
          <w:b/>
          <w:sz w:val="28"/>
          <w:szCs w:val="28"/>
        </w:rPr>
        <w:t>ранта и порядок выплаты</w:t>
      </w:r>
    </w:p>
    <w:p w:rsidR="00206EB7" w:rsidRPr="00206EB7" w:rsidRDefault="00206EB7" w:rsidP="00206EB7">
      <w:pPr>
        <w:pStyle w:val="a6"/>
        <w:spacing w:after="0" w:line="240" w:lineRule="auto"/>
        <w:ind w:left="570"/>
        <w:rPr>
          <w:rFonts w:ascii="Times New Roman" w:hAnsi="Times New Roman" w:cs="Times New Roman"/>
          <w:b/>
          <w:sz w:val="28"/>
          <w:szCs w:val="28"/>
        </w:rPr>
      </w:pPr>
    </w:p>
    <w:p w:rsidR="007F751C" w:rsidRPr="002024CC" w:rsidRDefault="007F751C" w:rsidP="00690BB0">
      <w:pPr>
        <w:pStyle w:val="a4"/>
        <w:ind w:firstLine="709"/>
        <w:jc w:val="both"/>
        <w:rPr>
          <w:szCs w:val="28"/>
        </w:rPr>
      </w:pPr>
      <w:r w:rsidRPr="002024CC">
        <w:rPr>
          <w:szCs w:val="28"/>
        </w:rPr>
        <w:t xml:space="preserve">2.1. </w:t>
      </w:r>
      <w:r w:rsidR="00315A1D" w:rsidRPr="002024CC">
        <w:rPr>
          <w:szCs w:val="28"/>
        </w:rPr>
        <w:t xml:space="preserve">Общая сумма </w:t>
      </w:r>
      <w:r w:rsidR="00137815">
        <w:rPr>
          <w:szCs w:val="28"/>
        </w:rPr>
        <w:t>м</w:t>
      </w:r>
      <w:r w:rsidR="00315A1D" w:rsidRPr="002024CC">
        <w:rPr>
          <w:szCs w:val="28"/>
        </w:rPr>
        <w:t>ини</w:t>
      </w:r>
      <w:r w:rsidR="00103E51" w:rsidRPr="002024CC">
        <w:rPr>
          <w:szCs w:val="28"/>
          <w:lang w:val="kk-KZ"/>
        </w:rPr>
        <w:t>-</w:t>
      </w:r>
      <w:r w:rsidR="00315A1D" w:rsidRPr="002024CC">
        <w:rPr>
          <w:szCs w:val="28"/>
        </w:rPr>
        <w:t xml:space="preserve">гранта составляет </w:t>
      </w:r>
      <w:r w:rsidR="00904A37" w:rsidRPr="00220411">
        <w:rPr>
          <w:b/>
          <w:szCs w:val="28"/>
        </w:rPr>
        <w:t>1</w:t>
      </w:r>
      <w:r w:rsidR="001525BC" w:rsidRPr="00220411">
        <w:rPr>
          <w:b/>
          <w:szCs w:val="28"/>
          <w:lang w:val="kk-KZ"/>
        </w:rPr>
        <w:t xml:space="preserve"> </w:t>
      </w:r>
      <w:r w:rsidR="00904A37" w:rsidRPr="00220411">
        <w:rPr>
          <w:b/>
          <w:szCs w:val="28"/>
        </w:rPr>
        <w:t>0</w:t>
      </w:r>
      <w:r w:rsidR="00315A1D" w:rsidRPr="00220411">
        <w:rPr>
          <w:b/>
          <w:szCs w:val="28"/>
        </w:rPr>
        <w:t>00</w:t>
      </w:r>
      <w:r w:rsidR="00206EB7" w:rsidRPr="00220411">
        <w:rPr>
          <w:b/>
          <w:szCs w:val="28"/>
        </w:rPr>
        <w:t> </w:t>
      </w:r>
      <w:r w:rsidR="00315A1D" w:rsidRPr="00220411">
        <w:rPr>
          <w:b/>
          <w:szCs w:val="28"/>
        </w:rPr>
        <w:t>000</w:t>
      </w:r>
      <w:r w:rsidR="00206EB7" w:rsidRPr="00220411">
        <w:rPr>
          <w:b/>
          <w:szCs w:val="28"/>
        </w:rPr>
        <w:t xml:space="preserve"> (</w:t>
      </w:r>
      <w:r w:rsidR="00853232" w:rsidRPr="00220411">
        <w:rPr>
          <w:b/>
          <w:szCs w:val="28"/>
          <w:lang w:val="kk-KZ"/>
        </w:rPr>
        <w:t>О</w:t>
      </w:r>
      <w:r w:rsidR="00206EB7" w:rsidRPr="00220411">
        <w:rPr>
          <w:b/>
          <w:szCs w:val="28"/>
        </w:rPr>
        <w:t>дин миллион)</w:t>
      </w:r>
      <w:r w:rsidR="00206EB7">
        <w:rPr>
          <w:szCs w:val="28"/>
        </w:rPr>
        <w:t xml:space="preserve"> тенге</w:t>
      </w:r>
      <w:r w:rsidR="00103E51" w:rsidRPr="002024CC">
        <w:rPr>
          <w:szCs w:val="28"/>
          <w:lang w:val="kk-KZ"/>
        </w:rPr>
        <w:t>,</w:t>
      </w:r>
      <w:r w:rsidR="001235FA" w:rsidRPr="002024CC">
        <w:rPr>
          <w:szCs w:val="28"/>
        </w:rPr>
        <w:t xml:space="preserve"> которая передается </w:t>
      </w:r>
      <w:proofErr w:type="spellStart"/>
      <w:r w:rsidR="001235FA" w:rsidRPr="002024CC">
        <w:rPr>
          <w:szCs w:val="28"/>
        </w:rPr>
        <w:t>Г</w:t>
      </w:r>
      <w:r w:rsidR="00315A1D" w:rsidRPr="002024CC">
        <w:rPr>
          <w:szCs w:val="28"/>
        </w:rPr>
        <w:t>рантополучателю</w:t>
      </w:r>
      <w:proofErr w:type="spellEnd"/>
      <w:r w:rsidR="00315A1D" w:rsidRPr="002024CC">
        <w:rPr>
          <w:szCs w:val="28"/>
        </w:rPr>
        <w:t xml:space="preserve"> в виде материально</w:t>
      </w:r>
      <w:r w:rsidR="00103E51" w:rsidRPr="002024CC">
        <w:rPr>
          <w:szCs w:val="28"/>
          <w:lang w:val="kk-KZ"/>
        </w:rPr>
        <w:t>-</w:t>
      </w:r>
      <w:r w:rsidR="00315A1D" w:rsidRPr="002024CC">
        <w:rPr>
          <w:szCs w:val="28"/>
        </w:rPr>
        <w:t xml:space="preserve">технической базы </w:t>
      </w:r>
      <w:r w:rsidR="00315A1D" w:rsidRPr="002024CC">
        <w:rPr>
          <w:i/>
          <w:szCs w:val="28"/>
        </w:rPr>
        <w:t>(оборудования</w:t>
      </w:r>
      <w:r w:rsidR="002024CC" w:rsidRPr="002024CC">
        <w:rPr>
          <w:i/>
          <w:szCs w:val="28"/>
          <w:lang w:val="kk-KZ"/>
        </w:rPr>
        <w:t xml:space="preserve"> </w:t>
      </w:r>
      <w:r w:rsidR="002024CC" w:rsidRPr="00220411">
        <w:rPr>
          <w:i/>
          <w:szCs w:val="28"/>
          <w:lang w:val="kk-KZ"/>
        </w:rPr>
        <w:t xml:space="preserve">и </w:t>
      </w:r>
      <w:r w:rsidR="005B0E14" w:rsidRPr="00220411">
        <w:rPr>
          <w:i/>
          <w:szCs w:val="28"/>
          <w:lang w:val="kk-KZ"/>
        </w:rPr>
        <w:t>прочих</w:t>
      </w:r>
      <w:r w:rsidR="002024CC" w:rsidRPr="00220411">
        <w:rPr>
          <w:i/>
          <w:szCs w:val="28"/>
          <w:lang w:val="kk-KZ"/>
        </w:rPr>
        <w:t xml:space="preserve"> ТМЗ</w:t>
      </w:r>
      <w:r w:rsidR="00315A1D" w:rsidRPr="00220411">
        <w:rPr>
          <w:i/>
          <w:szCs w:val="28"/>
        </w:rPr>
        <w:t>)</w:t>
      </w:r>
      <w:r w:rsidR="00315A1D" w:rsidRPr="002024CC">
        <w:rPr>
          <w:szCs w:val="28"/>
        </w:rPr>
        <w:t xml:space="preserve"> в соответстви</w:t>
      </w:r>
      <w:r w:rsidR="00264997" w:rsidRPr="002024CC">
        <w:rPr>
          <w:szCs w:val="28"/>
        </w:rPr>
        <w:t>и с</w:t>
      </w:r>
      <w:r w:rsidR="00206EB7">
        <w:rPr>
          <w:szCs w:val="28"/>
        </w:rPr>
        <w:t>о</w:t>
      </w:r>
      <w:r w:rsidR="004A666C" w:rsidRPr="002024CC">
        <w:rPr>
          <w:szCs w:val="28"/>
        </w:rPr>
        <w:t xml:space="preserve"> сметой расходов </w:t>
      </w:r>
      <w:r w:rsidR="00137815" w:rsidRPr="00137815">
        <w:rPr>
          <w:i/>
          <w:szCs w:val="28"/>
        </w:rPr>
        <w:t>(приложение 3 к настоящему Договору)</w:t>
      </w:r>
      <w:r w:rsidR="00137815">
        <w:rPr>
          <w:szCs w:val="28"/>
        </w:rPr>
        <w:t xml:space="preserve"> </w:t>
      </w:r>
      <w:r w:rsidR="004A666C" w:rsidRPr="002024CC">
        <w:rPr>
          <w:szCs w:val="28"/>
        </w:rPr>
        <w:t xml:space="preserve">по </w:t>
      </w:r>
      <w:r w:rsidR="00137815">
        <w:rPr>
          <w:szCs w:val="28"/>
        </w:rPr>
        <w:t>м</w:t>
      </w:r>
      <w:r w:rsidR="00315A1D" w:rsidRPr="002024CC">
        <w:rPr>
          <w:szCs w:val="28"/>
        </w:rPr>
        <w:t>ини</w:t>
      </w:r>
      <w:r w:rsidR="00103E51" w:rsidRPr="002024CC">
        <w:rPr>
          <w:szCs w:val="28"/>
          <w:lang w:val="kk-KZ"/>
        </w:rPr>
        <w:t>-</w:t>
      </w:r>
      <w:r w:rsidRPr="002024CC">
        <w:rPr>
          <w:szCs w:val="28"/>
        </w:rPr>
        <w:t>г</w:t>
      </w:r>
      <w:r w:rsidR="00315A1D" w:rsidRPr="002024CC">
        <w:rPr>
          <w:szCs w:val="28"/>
        </w:rPr>
        <w:t>ранту</w:t>
      </w:r>
      <w:r w:rsidR="00264997" w:rsidRPr="002024CC">
        <w:rPr>
          <w:szCs w:val="28"/>
        </w:rPr>
        <w:t xml:space="preserve"> </w:t>
      </w:r>
      <w:r w:rsidR="004A666C" w:rsidRPr="002024CC">
        <w:rPr>
          <w:szCs w:val="28"/>
        </w:rPr>
        <w:t xml:space="preserve">и </w:t>
      </w:r>
      <w:r w:rsidR="00707F87">
        <w:rPr>
          <w:szCs w:val="28"/>
        </w:rPr>
        <w:t>планом мероприятий</w:t>
      </w:r>
      <w:r w:rsidRPr="002024CC">
        <w:rPr>
          <w:szCs w:val="28"/>
        </w:rPr>
        <w:t xml:space="preserve"> для реализации </w:t>
      </w:r>
      <w:r w:rsidR="00315A1D" w:rsidRPr="002024CC">
        <w:rPr>
          <w:szCs w:val="28"/>
        </w:rPr>
        <w:t>проекта Грантополучателя.</w:t>
      </w:r>
    </w:p>
    <w:p w:rsidR="00792AE1" w:rsidRDefault="00792AE1" w:rsidP="00690BB0">
      <w:pPr>
        <w:pStyle w:val="a4"/>
        <w:ind w:firstLine="709"/>
        <w:jc w:val="both"/>
        <w:rPr>
          <w:i/>
          <w:szCs w:val="28"/>
          <w:lang w:val="kk-KZ"/>
        </w:rPr>
      </w:pPr>
      <w:r w:rsidRPr="002024CC">
        <w:rPr>
          <w:szCs w:val="28"/>
        </w:rPr>
        <w:t xml:space="preserve">2.2. </w:t>
      </w:r>
      <w:r w:rsidR="00D276AC" w:rsidRPr="002024CC">
        <w:rPr>
          <w:szCs w:val="28"/>
          <w:lang w:val="kk-KZ"/>
        </w:rPr>
        <w:t>Грантодател</w:t>
      </w:r>
      <w:r w:rsidR="00206EB7">
        <w:rPr>
          <w:szCs w:val="28"/>
          <w:lang w:val="kk-KZ"/>
        </w:rPr>
        <w:t>ь</w:t>
      </w:r>
      <w:r w:rsidR="00D276AC" w:rsidRPr="002024CC">
        <w:rPr>
          <w:szCs w:val="28"/>
          <w:lang w:val="kk-KZ"/>
        </w:rPr>
        <w:t xml:space="preserve"> передает материально</w:t>
      </w:r>
      <w:r w:rsidR="00103E51" w:rsidRPr="002024CC">
        <w:rPr>
          <w:szCs w:val="28"/>
          <w:lang w:val="kk-KZ"/>
        </w:rPr>
        <w:t>-</w:t>
      </w:r>
      <w:r w:rsidR="00D276AC" w:rsidRPr="002024CC">
        <w:rPr>
          <w:szCs w:val="28"/>
          <w:lang w:val="kk-KZ"/>
        </w:rPr>
        <w:t>техническ</w:t>
      </w:r>
      <w:r w:rsidR="00206EB7">
        <w:rPr>
          <w:szCs w:val="28"/>
          <w:lang w:val="kk-KZ"/>
        </w:rPr>
        <w:t>ую</w:t>
      </w:r>
      <w:r w:rsidR="00D276AC" w:rsidRPr="002024CC">
        <w:rPr>
          <w:szCs w:val="28"/>
          <w:lang w:val="kk-KZ"/>
        </w:rPr>
        <w:t xml:space="preserve"> баз</w:t>
      </w:r>
      <w:r w:rsidR="00206EB7">
        <w:rPr>
          <w:szCs w:val="28"/>
          <w:lang w:val="kk-KZ"/>
        </w:rPr>
        <w:t>у</w:t>
      </w:r>
      <w:r w:rsidR="00D276AC" w:rsidRPr="002024CC">
        <w:rPr>
          <w:szCs w:val="28"/>
          <w:lang w:val="kk-KZ"/>
        </w:rPr>
        <w:t xml:space="preserve"> Грантополучателю согласно </w:t>
      </w:r>
      <w:r w:rsidR="00206EB7">
        <w:rPr>
          <w:szCs w:val="28"/>
          <w:lang w:val="kk-KZ"/>
        </w:rPr>
        <w:t xml:space="preserve">акту </w:t>
      </w:r>
      <w:r w:rsidR="00D276AC" w:rsidRPr="002024CC">
        <w:rPr>
          <w:szCs w:val="28"/>
          <w:lang w:val="kk-KZ"/>
        </w:rPr>
        <w:t>приема</w:t>
      </w:r>
      <w:r w:rsidR="00206EB7">
        <w:rPr>
          <w:szCs w:val="28"/>
          <w:lang w:val="kk-KZ"/>
        </w:rPr>
        <w:t>-</w:t>
      </w:r>
      <w:r w:rsidR="00D276AC" w:rsidRPr="002024CC">
        <w:rPr>
          <w:szCs w:val="28"/>
          <w:lang w:val="kk-KZ"/>
        </w:rPr>
        <w:t xml:space="preserve">передачи </w:t>
      </w:r>
      <w:r w:rsidR="00206EB7">
        <w:rPr>
          <w:i/>
          <w:szCs w:val="28"/>
          <w:lang w:val="kk-KZ"/>
        </w:rPr>
        <w:t xml:space="preserve">(приложение </w:t>
      </w:r>
      <w:r w:rsidR="00137815">
        <w:rPr>
          <w:i/>
          <w:szCs w:val="28"/>
          <w:lang w:val="kk-KZ"/>
        </w:rPr>
        <w:t>3</w:t>
      </w:r>
      <w:r w:rsidR="00206EB7">
        <w:rPr>
          <w:i/>
          <w:szCs w:val="28"/>
          <w:lang w:val="kk-KZ"/>
        </w:rPr>
        <w:t xml:space="preserve"> к настоящему Договору</w:t>
      </w:r>
      <w:r w:rsidR="00D276AC" w:rsidRPr="002024CC">
        <w:rPr>
          <w:i/>
          <w:szCs w:val="28"/>
          <w:lang w:val="kk-KZ"/>
        </w:rPr>
        <w:t>)</w:t>
      </w:r>
      <w:r w:rsidR="00206EB7">
        <w:rPr>
          <w:i/>
          <w:szCs w:val="28"/>
          <w:lang w:val="kk-KZ"/>
        </w:rPr>
        <w:t>.</w:t>
      </w:r>
    </w:p>
    <w:p w:rsidR="00206EB7" w:rsidRPr="002024CC" w:rsidRDefault="00206EB7" w:rsidP="00690BB0">
      <w:pPr>
        <w:pStyle w:val="a4"/>
        <w:ind w:firstLine="709"/>
        <w:jc w:val="both"/>
        <w:rPr>
          <w:szCs w:val="28"/>
          <w:lang w:val="kk-KZ"/>
        </w:rPr>
      </w:pPr>
    </w:p>
    <w:p w:rsidR="007F751C" w:rsidRDefault="007F751C" w:rsidP="00206EB7">
      <w:pPr>
        <w:pStyle w:val="a6"/>
        <w:numPr>
          <w:ilvl w:val="0"/>
          <w:numId w:val="1"/>
        </w:numPr>
        <w:tabs>
          <w:tab w:val="clear" w:pos="570"/>
          <w:tab w:val="num" w:pos="426"/>
        </w:tabs>
        <w:spacing w:after="0" w:line="240" w:lineRule="auto"/>
        <w:ind w:left="0" w:firstLine="0"/>
        <w:jc w:val="center"/>
        <w:rPr>
          <w:rFonts w:ascii="Times New Roman" w:hAnsi="Times New Roman" w:cs="Times New Roman"/>
          <w:b/>
          <w:sz w:val="28"/>
          <w:szCs w:val="28"/>
        </w:rPr>
      </w:pPr>
      <w:r w:rsidRPr="002024CC">
        <w:rPr>
          <w:rFonts w:ascii="Times New Roman" w:hAnsi="Times New Roman" w:cs="Times New Roman"/>
          <w:b/>
          <w:sz w:val="28"/>
          <w:szCs w:val="28"/>
        </w:rPr>
        <w:t>Права и обязанности Грантодателя</w:t>
      </w:r>
    </w:p>
    <w:p w:rsidR="00206EB7" w:rsidRPr="002024CC" w:rsidRDefault="00206EB7" w:rsidP="00690BB0">
      <w:pPr>
        <w:pStyle w:val="a6"/>
        <w:spacing w:after="0" w:line="240" w:lineRule="auto"/>
        <w:ind w:left="0" w:firstLine="709"/>
        <w:contextualSpacing w:val="0"/>
        <w:jc w:val="center"/>
        <w:rPr>
          <w:rFonts w:ascii="Times New Roman" w:hAnsi="Times New Roman" w:cs="Times New Roman"/>
          <w:b/>
          <w:sz w:val="28"/>
          <w:szCs w:val="28"/>
        </w:rPr>
      </w:pPr>
    </w:p>
    <w:p w:rsidR="00315A1D" w:rsidRDefault="007F751C" w:rsidP="00220411">
      <w:pPr>
        <w:pStyle w:val="a4"/>
        <w:numPr>
          <w:ilvl w:val="1"/>
          <w:numId w:val="1"/>
        </w:numPr>
        <w:tabs>
          <w:tab w:val="clear" w:pos="720"/>
        </w:tabs>
        <w:ind w:left="0" w:firstLine="0"/>
        <w:jc w:val="both"/>
        <w:rPr>
          <w:szCs w:val="28"/>
        </w:rPr>
      </w:pPr>
      <w:proofErr w:type="spellStart"/>
      <w:r w:rsidRPr="002024CC">
        <w:rPr>
          <w:szCs w:val="28"/>
        </w:rPr>
        <w:t>Грантодатель</w:t>
      </w:r>
      <w:proofErr w:type="spellEnd"/>
      <w:r w:rsidRPr="002024CC">
        <w:rPr>
          <w:szCs w:val="28"/>
        </w:rPr>
        <w:t xml:space="preserve"> обязуется передать </w:t>
      </w:r>
      <w:proofErr w:type="spellStart"/>
      <w:r w:rsidR="001235FA" w:rsidRPr="002024CC">
        <w:rPr>
          <w:szCs w:val="28"/>
        </w:rPr>
        <w:t>оборудовани</w:t>
      </w:r>
      <w:proofErr w:type="spellEnd"/>
      <w:r w:rsidR="00103E51" w:rsidRPr="002024CC">
        <w:rPr>
          <w:szCs w:val="28"/>
          <w:lang w:val="kk-KZ"/>
        </w:rPr>
        <w:t>е</w:t>
      </w:r>
      <w:r w:rsidR="002024CC" w:rsidRPr="002024CC">
        <w:rPr>
          <w:szCs w:val="28"/>
          <w:lang w:val="kk-KZ"/>
        </w:rPr>
        <w:t xml:space="preserve"> и </w:t>
      </w:r>
      <w:r w:rsidR="005B0E14" w:rsidRPr="00220411">
        <w:rPr>
          <w:i/>
          <w:szCs w:val="28"/>
          <w:lang w:val="kk-KZ"/>
        </w:rPr>
        <w:t>прочие</w:t>
      </w:r>
      <w:r w:rsidR="002024CC" w:rsidRPr="00220411">
        <w:rPr>
          <w:szCs w:val="28"/>
          <w:lang w:val="kk-KZ"/>
        </w:rPr>
        <w:t xml:space="preserve"> товарно-материальные запасы (ТМЗ)</w:t>
      </w:r>
      <w:r w:rsidR="001235FA" w:rsidRPr="002024CC">
        <w:rPr>
          <w:szCs w:val="28"/>
        </w:rPr>
        <w:t xml:space="preserve"> для реализации проекта Грантополучателя </w:t>
      </w:r>
      <w:r w:rsidRPr="002024CC">
        <w:rPr>
          <w:szCs w:val="28"/>
        </w:rPr>
        <w:t>в сроки и в объемах в соответствии c условиями, определенными настоящим Договором.</w:t>
      </w:r>
    </w:p>
    <w:p w:rsidR="00E234BA" w:rsidRPr="002024CC" w:rsidRDefault="00E234BA" w:rsidP="00220411">
      <w:pPr>
        <w:pStyle w:val="a4"/>
        <w:numPr>
          <w:ilvl w:val="1"/>
          <w:numId w:val="1"/>
        </w:numPr>
        <w:tabs>
          <w:tab w:val="clear" w:pos="720"/>
        </w:tabs>
        <w:ind w:left="0" w:firstLine="0"/>
        <w:jc w:val="both"/>
        <w:rPr>
          <w:szCs w:val="28"/>
        </w:rPr>
      </w:pPr>
      <w:proofErr w:type="spellStart"/>
      <w:r w:rsidRPr="00E234BA">
        <w:rPr>
          <w:szCs w:val="28"/>
        </w:rPr>
        <w:t>Гранто</w:t>
      </w:r>
      <w:proofErr w:type="spellEnd"/>
      <w:r w:rsidR="00A408E5">
        <w:rPr>
          <w:szCs w:val="28"/>
          <w:lang w:val="kk-KZ"/>
        </w:rPr>
        <w:t>да</w:t>
      </w:r>
      <w:proofErr w:type="spellStart"/>
      <w:r w:rsidRPr="00E234BA">
        <w:rPr>
          <w:szCs w:val="28"/>
        </w:rPr>
        <w:t>тель</w:t>
      </w:r>
      <w:proofErr w:type="spellEnd"/>
      <w:r w:rsidRPr="00E234BA">
        <w:rPr>
          <w:szCs w:val="28"/>
        </w:rPr>
        <w:t xml:space="preserve"> имеет право вносить корректировки в смету расходов проекта по согласованию с </w:t>
      </w:r>
      <w:proofErr w:type="spellStart"/>
      <w:r w:rsidRPr="00E234BA">
        <w:rPr>
          <w:szCs w:val="28"/>
        </w:rPr>
        <w:t>Гранто</w:t>
      </w:r>
      <w:proofErr w:type="spellEnd"/>
      <w:r w:rsidR="00A408E5">
        <w:rPr>
          <w:szCs w:val="28"/>
          <w:lang w:val="kk-KZ"/>
        </w:rPr>
        <w:t>получа</w:t>
      </w:r>
      <w:proofErr w:type="spellStart"/>
      <w:r w:rsidRPr="00E234BA">
        <w:rPr>
          <w:szCs w:val="28"/>
        </w:rPr>
        <w:t>телем</w:t>
      </w:r>
      <w:proofErr w:type="spellEnd"/>
      <w:r w:rsidR="00A408E5">
        <w:rPr>
          <w:szCs w:val="28"/>
          <w:lang w:val="kk-KZ"/>
        </w:rPr>
        <w:t>.</w:t>
      </w:r>
    </w:p>
    <w:p w:rsidR="007F751C" w:rsidRPr="0046751C" w:rsidRDefault="002024CC" w:rsidP="00220411">
      <w:pPr>
        <w:pStyle w:val="a6"/>
        <w:numPr>
          <w:ilvl w:val="1"/>
          <w:numId w:val="1"/>
        </w:numPr>
        <w:tabs>
          <w:tab w:val="clear" w:pos="720"/>
        </w:tabs>
        <w:spacing w:after="0" w:line="240" w:lineRule="auto"/>
        <w:ind w:left="0" w:firstLine="0"/>
        <w:jc w:val="both"/>
        <w:rPr>
          <w:rFonts w:ascii="Times New Roman" w:hAnsi="Times New Roman" w:cs="Times New Roman"/>
          <w:sz w:val="28"/>
          <w:szCs w:val="28"/>
        </w:rPr>
      </w:pPr>
      <w:r w:rsidRPr="0046751C">
        <w:rPr>
          <w:rFonts w:ascii="Times New Roman" w:hAnsi="Times New Roman" w:cs="Times New Roman"/>
          <w:sz w:val="28"/>
          <w:szCs w:val="28"/>
          <w:lang w:val="kk-KZ"/>
        </w:rPr>
        <w:t xml:space="preserve"> </w:t>
      </w:r>
      <w:r w:rsidR="007F751C" w:rsidRPr="0046751C">
        <w:rPr>
          <w:rFonts w:ascii="Times New Roman" w:hAnsi="Times New Roman" w:cs="Times New Roman"/>
          <w:sz w:val="28"/>
          <w:szCs w:val="28"/>
        </w:rPr>
        <w:t>Грантодатель не вправе вмешиваться в деятельность Грантополучателя, связанную c реализацией настоящего Договора.</w:t>
      </w:r>
    </w:p>
    <w:p w:rsidR="007F751C" w:rsidRPr="002024CC" w:rsidRDefault="007F751C" w:rsidP="00690BB0">
      <w:pPr>
        <w:spacing w:after="0" w:line="240" w:lineRule="auto"/>
        <w:ind w:firstLine="709"/>
        <w:jc w:val="both"/>
        <w:rPr>
          <w:rFonts w:ascii="Times New Roman" w:hAnsi="Times New Roman" w:cs="Times New Roman"/>
          <w:sz w:val="28"/>
          <w:szCs w:val="28"/>
        </w:rPr>
      </w:pPr>
      <w:r w:rsidRPr="002024CC">
        <w:rPr>
          <w:rFonts w:ascii="Times New Roman" w:hAnsi="Times New Roman" w:cs="Times New Roman"/>
          <w:sz w:val="28"/>
          <w:szCs w:val="28"/>
        </w:rPr>
        <w:t xml:space="preserve">Не считаются вмешательством в деятельность Грантополучателя утвержденные настоящим Договором мероприятия, в рамках которых Грантодатель осуществляет контроль за целевым использованием </w:t>
      </w:r>
      <w:r w:rsidR="00206EB7">
        <w:rPr>
          <w:rFonts w:ascii="Times New Roman" w:hAnsi="Times New Roman" w:cs="Times New Roman"/>
          <w:sz w:val="28"/>
          <w:szCs w:val="28"/>
        </w:rPr>
        <w:t>Мини-г</w:t>
      </w:r>
      <w:r w:rsidRPr="002024CC">
        <w:rPr>
          <w:rFonts w:ascii="Times New Roman" w:hAnsi="Times New Roman" w:cs="Times New Roman"/>
          <w:sz w:val="28"/>
          <w:szCs w:val="28"/>
        </w:rPr>
        <w:t xml:space="preserve">ранта и надлежащим выполнением </w:t>
      </w:r>
      <w:r w:rsidR="00707F87">
        <w:rPr>
          <w:rFonts w:ascii="Times New Roman" w:hAnsi="Times New Roman" w:cs="Times New Roman"/>
          <w:sz w:val="28"/>
          <w:szCs w:val="28"/>
        </w:rPr>
        <w:t>плана мероприятий по проекту</w:t>
      </w:r>
      <w:r w:rsidRPr="002024CC">
        <w:rPr>
          <w:rFonts w:ascii="Times New Roman" w:hAnsi="Times New Roman" w:cs="Times New Roman"/>
          <w:sz w:val="28"/>
          <w:szCs w:val="28"/>
        </w:rPr>
        <w:t>.</w:t>
      </w:r>
    </w:p>
    <w:p w:rsidR="004627B0" w:rsidRPr="002024CC" w:rsidRDefault="004627B0" w:rsidP="0046751C">
      <w:pPr>
        <w:spacing w:after="0" w:line="240" w:lineRule="auto"/>
        <w:jc w:val="both"/>
        <w:rPr>
          <w:rFonts w:ascii="Times New Roman" w:hAnsi="Times New Roman" w:cs="Times New Roman"/>
          <w:sz w:val="28"/>
          <w:szCs w:val="28"/>
        </w:rPr>
      </w:pPr>
      <w:r w:rsidRPr="002024CC">
        <w:rPr>
          <w:rFonts w:ascii="Times New Roman" w:hAnsi="Times New Roman" w:cs="Times New Roman"/>
          <w:sz w:val="28"/>
          <w:szCs w:val="28"/>
        </w:rPr>
        <w:t>3.</w:t>
      </w:r>
      <w:r w:rsidR="00A408E5">
        <w:rPr>
          <w:rFonts w:ascii="Times New Roman" w:hAnsi="Times New Roman" w:cs="Times New Roman"/>
          <w:sz w:val="28"/>
          <w:szCs w:val="28"/>
          <w:lang w:val="kk-KZ"/>
        </w:rPr>
        <w:t>4</w:t>
      </w:r>
      <w:r w:rsidRPr="002024CC">
        <w:rPr>
          <w:rFonts w:ascii="Times New Roman" w:hAnsi="Times New Roman" w:cs="Times New Roman"/>
          <w:sz w:val="28"/>
          <w:szCs w:val="28"/>
        </w:rPr>
        <w:t>. Для обеспечения эффективного контроля реализации проекта Грантодатель принимает следующие меры:</w:t>
      </w:r>
    </w:p>
    <w:p w:rsidR="007F751C" w:rsidRPr="002024CC" w:rsidRDefault="0046751C" w:rsidP="0046751C">
      <w:pPr>
        <w:pStyle w:val="a4"/>
        <w:jc w:val="both"/>
        <w:rPr>
          <w:szCs w:val="28"/>
        </w:rPr>
      </w:pPr>
      <w:r>
        <w:rPr>
          <w:szCs w:val="28"/>
        </w:rPr>
        <w:tab/>
      </w:r>
      <w:r w:rsidR="007F1310">
        <w:rPr>
          <w:szCs w:val="28"/>
        </w:rPr>
        <w:t>3.</w:t>
      </w:r>
      <w:r w:rsidR="00A408E5">
        <w:rPr>
          <w:szCs w:val="28"/>
          <w:lang w:val="kk-KZ"/>
        </w:rPr>
        <w:t>4</w:t>
      </w:r>
      <w:r w:rsidR="007F1310">
        <w:rPr>
          <w:szCs w:val="28"/>
        </w:rPr>
        <w:t>.1. о</w:t>
      </w:r>
      <w:r w:rsidR="004627B0" w:rsidRPr="002024CC">
        <w:rPr>
          <w:szCs w:val="28"/>
        </w:rPr>
        <w:t>существляет контроль за выполнением Грантополучателем возложенных на него обязаннос</w:t>
      </w:r>
      <w:r w:rsidR="007F1310">
        <w:rPr>
          <w:szCs w:val="28"/>
        </w:rPr>
        <w:t>тей в соответствии c настоящим Д</w:t>
      </w:r>
      <w:r w:rsidR="004627B0" w:rsidRPr="002024CC">
        <w:rPr>
          <w:szCs w:val="28"/>
        </w:rPr>
        <w:t>оговором;</w:t>
      </w:r>
    </w:p>
    <w:p w:rsidR="004627B0" w:rsidRPr="002024CC" w:rsidRDefault="007F1310" w:rsidP="0046751C">
      <w:pPr>
        <w:pStyle w:val="a6"/>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3.</w:t>
      </w:r>
      <w:r w:rsidR="00A408E5">
        <w:rPr>
          <w:rFonts w:ascii="Times New Roman" w:hAnsi="Times New Roman" w:cs="Times New Roman"/>
          <w:sz w:val="28"/>
          <w:szCs w:val="28"/>
          <w:lang w:val="kk-KZ"/>
        </w:rPr>
        <w:t>4</w:t>
      </w:r>
      <w:r>
        <w:rPr>
          <w:rFonts w:ascii="Times New Roman" w:hAnsi="Times New Roman" w:cs="Times New Roman"/>
          <w:sz w:val="28"/>
          <w:szCs w:val="28"/>
        </w:rPr>
        <w:t>.2. з</w:t>
      </w:r>
      <w:r w:rsidR="004627B0" w:rsidRPr="002024CC">
        <w:rPr>
          <w:rFonts w:ascii="Times New Roman" w:hAnsi="Times New Roman" w:cs="Times New Roman"/>
          <w:sz w:val="28"/>
          <w:szCs w:val="28"/>
        </w:rPr>
        <w:t>апрашивает y Грантополучателя отчетную документацию о ходе реализации проекта, a также оцени</w:t>
      </w:r>
      <w:r w:rsidR="00FB0DAE" w:rsidRPr="002024CC">
        <w:rPr>
          <w:rFonts w:ascii="Times New Roman" w:hAnsi="Times New Roman" w:cs="Times New Roman"/>
          <w:sz w:val="28"/>
          <w:szCs w:val="28"/>
        </w:rPr>
        <w:t>вает ее полноту и достоверность</w:t>
      </w:r>
      <w:r w:rsidR="00FB0DAE" w:rsidRPr="002024CC">
        <w:rPr>
          <w:rFonts w:ascii="Times New Roman" w:hAnsi="Times New Roman" w:cs="Times New Roman"/>
          <w:sz w:val="28"/>
          <w:szCs w:val="28"/>
          <w:lang w:val="kk-KZ"/>
        </w:rPr>
        <w:t>.</w:t>
      </w:r>
    </w:p>
    <w:p w:rsidR="007F1310" w:rsidRDefault="006A6857" w:rsidP="0046751C">
      <w:pPr>
        <w:spacing w:after="0" w:line="240" w:lineRule="auto"/>
        <w:jc w:val="both"/>
        <w:rPr>
          <w:rFonts w:ascii="Times New Roman" w:hAnsi="Times New Roman"/>
          <w:sz w:val="28"/>
          <w:szCs w:val="28"/>
        </w:rPr>
      </w:pPr>
      <w:r w:rsidRPr="002024CC">
        <w:rPr>
          <w:rFonts w:ascii="Times New Roman" w:hAnsi="Times New Roman" w:cs="Times New Roman"/>
          <w:sz w:val="28"/>
          <w:szCs w:val="28"/>
          <w:lang w:val="kk-KZ"/>
        </w:rPr>
        <w:t>3.</w:t>
      </w:r>
      <w:r w:rsidR="00A408E5">
        <w:rPr>
          <w:rFonts w:ascii="Times New Roman" w:hAnsi="Times New Roman" w:cs="Times New Roman"/>
          <w:sz w:val="28"/>
          <w:szCs w:val="28"/>
          <w:lang w:val="kk-KZ"/>
        </w:rPr>
        <w:t>5</w:t>
      </w:r>
      <w:r w:rsidRPr="002024CC">
        <w:rPr>
          <w:rFonts w:ascii="Times New Roman" w:hAnsi="Times New Roman" w:cs="Times New Roman"/>
          <w:sz w:val="28"/>
          <w:szCs w:val="28"/>
          <w:lang w:val="kk-KZ"/>
        </w:rPr>
        <w:t xml:space="preserve">. </w:t>
      </w:r>
      <w:r w:rsidR="007F1310">
        <w:rPr>
          <w:rFonts w:ascii="Times New Roman" w:hAnsi="Times New Roman" w:cs="Times New Roman"/>
          <w:sz w:val="28"/>
          <w:szCs w:val="28"/>
          <w:lang w:val="kk-KZ"/>
        </w:rPr>
        <w:t xml:space="preserve">Грантодатель имеет право </w:t>
      </w:r>
      <w:r w:rsidR="007F1310" w:rsidRPr="00370308">
        <w:rPr>
          <w:rFonts w:ascii="Times New Roman" w:hAnsi="Times New Roman"/>
          <w:sz w:val="28"/>
          <w:szCs w:val="28"/>
        </w:rPr>
        <w:t xml:space="preserve">использовать для </w:t>
      </w:r>
      <w:r w:rsidR="007F1310">
        <w:rPr>
          <w:rFonts w:ascii="Times New Roman" w:hAnsi="Times New Roman"/>
          <w:sz w:val="28"/>
          <w:szCs w:val="28"/>
        </w:rPr>
        <w:t>опубликования, воспроизведения и распространения любой</w:t>
      </w:r>
      <w:r w:rsidR="007F1310" w:rsidRPr="00370308">
        <w:rPr>
          <w:rFonts w:ascii="Times New Roman" w:hAnsi="Times New Roman"/>
          <w:sz w:val="28"/>
          <w:szCs w:val="28"/>
        </w:rPr>
        <w:t xml:space="preserve"> информаци</w:t>
      </w:r>
      <w:r w:rsidR="007F1310">
        <w:rPr>
          <w:rFonts w:ascii="Times New Roman" w:hAnsi="Times New Roman"/>
          <w:sz w:val="28"/>
          <w:szCs w:val="28"/>
        </w:rPr>
        <w:t>и</w:t>
      </w:r>
      <w:r w:rsidR="007F1310" w:rsidRPr="00370308">
        <w:rPr>
          <w:rFonts w:ascii="Times New Roman" w:hAnsi="Times New Roman"/>
          <w:sz w:val="28"/>
          <w:szCs w:val="28"/>
        </w:rPr>
        <w:t xml:space="preserve"> о проекте</w:t>
      </w:r>
      <w:r w:rsidR="007F1310">
        <w:rPr>
          <w:rFonts w:ascii="Times New Roman" w:hAnsi="Times New Roman"/>
          <w:sz w:val="28"/>
          <w:szCs w:val="28"/>
        </w:rPr>
        <w:t xml:space="preserve"> Грантополучателя.</w:t>
      </w:r>
    </w:p>
    <w:p w:rsidR="007F1310" w:rsidRDefault="007F1310" w:rsidP="0046751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408E5">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4675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Грантодатель имеет право </w:t>
      </w:r>
      <w:r>
        <w:rPr>
          <w:rFonts w:ascii="Times New Roman" w:hAnsi="Times New Roman"/>
          <w:sz w:val="28"/>
          <w:szCs w:val="28"/>
        </w:rPr>
        <w:t>осуществлять сбор, хранение, обработку и передачу персональных данных Грантополучателя без его согласия в случаях, установленных законодательством Республики Казахстан</w:t>
      </w:r>
    </w:p>
    <w:p w:rsidR="004A666C" w:rsidRPr="002024CC" w:rsidRDefault="007F1310" w:rsidP="0046751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408E5">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46751C">
        <w:rPr>
          <w:rFonts w:ascii="Times New Roman" w:hAnsi="Times New Roman" w:cs="Times New Roman"/>
          <w:sz w:val="28"/>
          <w:szCs w:val="28"/>
          <w:lang w:val="kk-KZ"/>
        </w:rPr>
        <w:t xml:space="preserve">  </w:t>
      </w:r>
      <w:r w:rsidR="006A6857" w:rsidRPr="002024CC">
        <w:rPr>
          <w:rFonts w:ascii="Times New Roman" w:hAnsi="Times New Roman" w:cs="Times New Roman"/>
          <w:sz w:val="28"/>
          <w:szCs w:val="28"/>
        </w:rPr>
        <w:t>Односторонний отказ от исполнения взятых по настоящему Договору обязательств является недопустимым, за исключением случаев, когда односторонний отказ осуществляется Грантодателем при выявлении им очевидной невозможности получения ожидаемых результатов по социально значимому проекту, и иных случаев, предусмотренных настоящим Договором.</w:t>
      </w:r>
    </w:p>
    <w:p w:rsidR="00206EB7" w:rsidRPr="00A408E5" w:rsidRDefault="00206EB7" w:rsidP="00690BB0">
      <w:pPr>
        <w:spacing w:after="0" w:line="240" w:lineRule="auto"/>
        <w:ind w:firstLine="709"/>
        <w:jc w:val="center"/>
        <w:rPr>
          <w:rFonts w:ascii="Times New Roman" w:hAnsi="Times New Roman" w:cs="Times New Roman"/>
          <w:b/>
          <w:sz w:val="28"/>
          <w:szCs w:val="28"/>
          <w:lang w:val="kk-KZ"/>
        </w:rPr>
      </w:pPr>
    </w:p>
    <w:p w:rsidR="004627B0" w:rsidRPr="00206EB7" w:rsidRDefault="004627B0" w:rsidP="00206EB7">
      <w:pPr>
        <w:pStyle w:val="a6"/>
        <w:numPr>
          <w:ilvl w:val="0"/>
          <w:numId w:val="1"/>
        </w:numPr>
        <w:spacing w:after="0" w:line="240" w:lineRule="auto"/>
        <w:jc w:val="center"/>
        <w:rPr>
          <w:rFonts w:ascii="Times New Roman" w:hAnsi="Times New Roman" w:cs="Times New Roman"/>
          <w:b/>
          <w:sz w:val="28"/>
          <w:szCs w:val="28"/>
        </w:rPr>
      </w:pPr>
      <w:r w:rsidRPr="00206EB7">
        <w:rPr>
          <w:rFonts w:ascii="Times New Roman" w:hAnsi="Times New Roman" w:cs="Times New Roman"/>
          <w:b/>
          <w:sz w:val="28"/>
          <w:szCs w:val="28"/>
        </w:rPr>
        <w:t>Права и обязанности Грантополучателя</w:t>
      </w:r>
    </w:p>
    <w:p w:rsidR="00206EB7" w:rsidRPr="00206EB7" w:rsidRDefault="00206EB7" w:rsidP="00206EB7">
      <w:pPr>
        <w:pStyle w:val="a6"/>
        <w:spacing w:after="0" w:line="240" w:lineRule="auto"/>
        <w:ind w:left="570"/>
        <w:rPr>
          <w:rFonts w:ascii="Times New Roman" w:hAnsi="Times New Roman" w:cs="Times New Roman"/>
          <w:b/>
          <w:sz w:val="28"/>
          <w:szCs w:val="28"/>
        </w:rPr>
      </w:pPr>
    </w:p>
    <w:p w:rsidR="007F1310" w:rsidRPr="007F1310" w:rsidRDefault="007F1310" w:rsidP="007F1310">
      <w:pPr>
        <w:spacing w:after="0" w:line="240" w:lineRule="auto"/>
        <w:ind w:firstLine="709"/>
        <w:jc w:val="both"/>
        <w:rPr>
          <w:rFonts w:ascii="Times New Roman" w:hAnsi="Times New Roman" w:cs="Times New Roman"/>
          <w:sz w:val="28"/>
          <w:szCs w:val="28"/>
        </w:rPr>
      </w:pPr>
      <w:r w:rsidRPr="007F1310">
        <w:rPr>
          <w:rFonts w:ascii="Times New Roman" w:hAnsi="Times New Roman" w:cs="Times New Roman"/>
          <w:sz w:val="28"/>
          <w:szCs w:val="28"/>
        </w:rPr>
        <w:t>4.</w:t>
      </w:r>
      <w:r>
        <w:rPr>
          <w:rFonts w:ascii="Times New Roman" w:hAnsi="Times New Roman" w:cs="Times New Roman"/>
          <w:sz w:val="28"/>
          <w:szCs w:val="28"/>
        </w:rPr>
        <w:t xml:space="preserve">1. </w:t>
      </w:r>
      <w:r w:rsidRPr="007F1310">
        <w:rPr>
          <w:rFonts w:ascii="Times New Roman" w:hAnsi="Times New Roman" w:cs="Times New Roman"/>
          <w:sz w:val="28"/>
          <w:szCs w:val="28"/>
        </w:rPr>
        <w:t>Грантополучатель обязан:</w:t>
      </w:r>
    </w:p>
    <w:p w:rsidR="0060474D" w:rsidRDefault="00B06A7F" w:rsidP="0060474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4.1.1. </w:t>
      </w:r>
      <w:r w:rsidR="007F1310">
        <w:rPr>
          <w:rFonts w:ascii="Times New Roman" w:hAnsi="Times New Roman" w:cs="Times New Roman"/>
          <w:sz w:val="28"/>
          <w:szCs w:val="28"/>
        </w:rPr>
        <w:t>о</w:t>
      </w:r>
      <w:r w:rsidR="007F1310" w:rsidRPr="002024CC">
        <w:rPr>
          <w:rFonts w:ascii="Times New Roman" w:hAnsi="Times New Roman" w:cs="Times New Roman"/>
          <w:sz w:val="28"/>
          <w:szCs w:val="28"/>
        </w:rPr>
        <w:t xml:space="preserve">беспечить использование </w:t>
      </w:r>
      <w:r w:rsidR="007F1310" w:rsidRPr="002024CC">
        <w:rPr>
          <w:rFonts w:ascii="Times New Roman" w:hAnsi="Times New Roman" w:cs="Times New Roman"/>
          <w:sz w:val="28"/>
          <w:szCs w:val="28"/>
          <w:lang w:val="kk-KZ"/>
        </w:rPr>
        <w:t>М</w:t>
      </w:r>
      <w:proofErr w:type="spellStart"/>
      <w:r w:rsidR="007F1310" w:rsidRPr="002024CC">
        <w:rPr>
          <w:rFonts w:ascii="Times New Roman" w:hAnsi="Times New Roman" w:cs="Times New Roman"/>
          <w:sz w:val="28"/>
          <w:szCs w:val="28"/>
        </w:rPr>
        <w:t>ини</w:t>
      </w:r>
      <w:proofErr w:type="spellEnd"/>
      <w:r w:rsidR="007F1310" w:rsidRPr="002024CC">
        <w:rPr>
          <w:rFonts w:ascii="Times New Roman" w:hAnsi="Times New Roman" w:cs="Times New Roman"/>
          <w:sz w:val="28"/>
          <w:szCs w:val="28"/>
          <w:lang w:val="kk-KZ"/>
        </w:rPr>
        <w:t>-</w:t>
      </w:r>
      <w:r w:rsidR="007F1310" w:rsidRPr="002024CC">
        <w:rPr>
          <w:rFonts w:ascii="Times New Roman" w:hAnsi="Times New Roman" w:cs="Times New Roman"/>
          <w:sz w:val="28"/>
          <w:szCs w:val="28"/>
        </w:rPr>
        <w:t xml:space="preserve">гранта исключительно на цели, определенные настоящим Договором, и в соответствии c </w:t>
      </w:r>
      <w:r w:rsidR="00707F87">
        <w:rPr>
          <w:rFonts w:ascii="Times New Roman" w:hAnsi="Times New Roman" w:cs="Times New Roman"/>
          <w:sz w:val="28"/>
          <w:szCs w:val="28"/>
        </w:rPr>
        <w:t>планом мероприятий</w:t>
      </w:r>
      <w:r w:rsidR="007F1310" w:rsidRPr="002024CC">
        <w:rPr>
          <w:rFonts w:ascii="Times New Roman" w:hAnsi="Times New Roman" w:cs="Times New Roman"/>
          <w:sz w:val="28"/>
          <w:szCs w:val="28"/>
        </w:rPr>
        <w:t xml:space="preserve"> </w:t>
      </w:r>
      <w:r w:rsidR="007F1310" w:rsidRPr="002024CC">
        <w:rPr>
          <w:rFonts w:ascii="Times New Roman" w:hAnsi="Times New Roman" w:cs="Times New Roman"/>
          <w:i/>
          <w:sz w:val="28"/>
          <w:szCs w:val="28"/>
        </w:rPr>
        <w:t>(приложение №1);</w:t>
      </w:r>
    </w:p>
    <w:p w:rsidR="0060474D" w:rsidRDefault="00B06A7F" w:rsidP="006047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60474D">
        <w:rPr>
          <w:rFonts w:ascii="Times New Roman" w:hAnsi="Times New Roman" w:cs="Times New Roman"/>
          <w:sz w:val="28"/>
          <w:szCs w:val="28"/>
        </w:rPr>
        <w:t>принимать участие в обучающих мероприятиях, организуемых Грантодателем в период реализации проекта;</w:t>
      </w:r>
    </w:p>
    <w:p w:rsidR="0060474D" w:rsidRDefault="00B06A7F" w:rsidP="0060474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4.1.3. </w:t>
      </w:r>
      <w:r w:rsidR="0060474D" w:rsidRPr="0060474D">
        <w:rPr>
          <w:rFonts w:ascii="Times New Roman" w:hAnsi="Times New Roman"/>
          <w:sz w:val="28"/>
          <w:szCs w:val="28"/>
        </w:rPr>
        <w:t xml:space="preserve">ежемесячно </w:t>
      </w:r>
      <w:r w:rsidR="0060474D" w:rsidRPr="0060474D">
        <w:rPr>
          <w:rFonts w:ascii="Times New Roman" w:hAnsi="Times New Roman"/>
          <w:sz w:val="28"/>
          <w:szCs w:val="28"/>
          <w:lang w:val="kk-KZ"/>
        </w:rPr>
        <w:t xml:space="preserve">в период реализации проекта </w:t>
      </w:r>
      <w:r w:rsidR="0060474D" w:rsidRPr="0060474D">
        <w:rPr>
          <w:rFonts w:ascii="Times New Roman" w:hAnsi="Times New Roman"/>
          <w:sz w:val="28"/>
          <w:szCs w:val="28"/>
        </w:rPr>
        <w:t xml:space="preserve">публиковать не менее </w:t>
      </w:r>
      <w:r w:rsidR="0060474D">
        <w:rPr>
          <w:rFonts w:ascii="Times New Roman" w:hAnsi="Times New Roman"/>
          <w:sz w:val="28"/>
          <w:szCs w:val="28"/>
        </w:rPr>
        <w:t>3</w:t>
      </w:r>
      <w:r w:rsidR="0060474D" w:rsidRPr="0060474D">
        <w:rPr>
          <w:rFonts w:ascii="Times New Roman" w:hAnsi="Times New Roman"/>
          <w:sz w:val="28"/>
          <w:szCs w:val="28"/>
        </w:rPr>
        <w:t xml:space="preserve"> (</w:t>
      </w:r>
      <w:r w:rsidR="0060474D">
        <w:rPr>
          <w:rFonts w:ascii="Times New Roman" w:hAnsi="Times New Roman"/>
          <w:sz w:val="28"/>
          <w:szCs w:val="28"/>
        </w:rPr>
        <w:t>трех</w:t>
      </w:r>
      <w:r w:rsidR="0060474D" w:rsidRPr="0060474D">
        <w:rPr>
          <w:rFonts w:ascii="Times New Roman" w:hAnsi="Times New Roman"/>
          <w:sz w:val="28"/>
          <w:szCs w:val="28"/>
        </w:rPr>
        <w:t xml:space="preserve">) информационных материалов о ходе реализации проекта в </w:t>
      </w:r>
      <w:r w:rsidR="0060474D" w:rsidRPr="0060474D">
        <w:rPr>
          <w:rFonts w:ascii="Times New Roman" w:hAnsi="Times New Roman"/>
          <w:sz w:val="28"/>
          <w:szCs w:val="28"/>
          <w:lang w:val="kk-KZ"/>
        </w:rPr>
        <w:t xml:space="preserve">одной из следующих </w:t>
      </w:r>
      <w:r w:rsidR="0060474D" w:rsidRPr="0060474D">
        <w:rPr>
          <w:rFonts w:ascii="Times New Roman" w:hAnsi="Times New Roman"/>
          <w:sz w:val="28"/>
          <w:szCs w:val="28"/>
        </w:rPr>
        <w:t>социальных сет</w:t>
      </w:r>
      <w:r w:rsidR="0060474D" w:rsidRPr="0060474D">
        <w:rPr>
          <w:rFonts w:ascii="Times New Roman" w:hAnsi="Times New Roman"/>
          <w:sz w:val="28"/>
          <w:szCs w:val="28"/>
          <w:lang w:val="kk-KZ"/>
        </w:rPr>
        <w:t>ей</w:t>
      </w:r>
      <w:r w:rsidR="0060474D" w:rsidRPr="0060474D">
        <w:rPr>
          <w:rFonts w:ascii="Times New Roman" w:hAnsi="Times New Roman"/>
          <w:sz w:val="28"/>
          <w:szCs w:val="28"/>
        </w:rPr>
        <w:t xml:space="preserve"> (</w:t>
      </w:r>
      <w:proofErr w:type="spellStart"/>
      <w:r w:rsidR="0060474D" w:rsidRPr="0060474D">
        <w:rPr>
          <w:rFonts w:ascii="Times New Roman" w:hAnsi="Times New Roman"/>
          <w:sz w:val="28"/>
          <w:szCs w:val="28"/>
          <w:lang w:val="en-US"/>
        </w:rPr>
        <w:t>Instagram</w:t>
      </w:r>
      <w:proofErr w:type="spellEnd"/>
      <w:r w:rsidR="0060474D" w:rsidRPr="0060474D">
        <w:rPr>
          <w:rFonts w:ascii="Times New Roman" w:hAnsi="Times New Roman"/>
          <w:sz w:val="28"/>
          <w:szCs w:val="28"/>
        </w:rPr>
        <w:t xml:space="preserve">, </w:t>
      </w:r>
      <w:proofErr w:type="spellStart"/>
      <w:r w:rsidR="0060474D" w:rsidRPr="0060474D">
        <w:rPr>
          <w:rFonts w:ascii="Times New Roman" w:hAnsi="Times New Roman"/>
          <w:sz w:val="28"/>
          <w:szCs w:val="28"/>
        </w:rPr>
        <w:t>Facebook</w:t>
      </w:r>
      <w:proofErr w:type="spellEnd"/>
      <w:r w:rsidR="0060474D" w:rsidRPr="0060474D">
        <w:rPr>
          <w:rFonts w:ascii="Times New Roman" w:hAnsi="Times New Roman"/>
          <w:sz w:val="28"/>
          <w:szCs w:val="28"/>
        </w:rPr>
        <w:t xml:space="preserve">) с указанием </w:t>
      </w:r>
      <w:proofErr w:type="spellStart"/>
      <w:r w:rsidR="0060474D" w:rsidRPr="0060474D">
        <w:rPr>
          <w:rFonts w:ascii="Times New Roman" w:hAnsi="Times New Roman"/>
          <w:sz w:val="28"/>
          <w:szCs w:val="28"/>
        </w:rPr>
        <w:t>хештега</w:t>
      </w:r>
      <w:proofErr w:type="spellEnd"/>
      <w:r w:rsidR="0060474D" w:rsidRPr="0060474D">
        <w:rPr>
          <w:rFonts w:ascii="Times New Roman" w:hAnsi="Times New Roman"/>
          <w:sz w:val="28"/>
          <w:szCs w:val="28"/>
        </w:rPr>
        <w:t xml:space="preserve"> #</w:t>
      </w:r>
      <w:r w:rsidR="0090103F" w:rsidRPr="0090103F">
        <w:rPr>
          <w:rFonts w:ascii="Times New Roman" w:hAnsi="Times New Roman"/>
          <w:sz w:val="28"/>
          <w:szCs w:val="28"/>
        </w:rPr>
        <w:t>zhasproject-zhetysu-vko.kz</w:t>
      </w:r>
      <w:r w:rsidR="0060474D" w:rsidRPr="0060474D">
        <w:rPr>
          <w:rFonts w:ascii="Times New Roman" w:hAnsi="Times New Roman"/>
          <w:sz w:val="28"/>
          <w:szCs w:val="28"/>
        </w:rPr>
        <w:t xml:space="preserve">, </w:t>
      </w:r>
      <w:r w:rsidR="0060474D" w:rsidRPr="001F4997">
        <w:rPr>
          <w:rFonts w:ascii="Times New Roman" w:hAnsi="Times New Roman" w:cs="Times New Roman"/>
          <w:sz w:val="28"/>
          <w:szCs w:val="28"/>
        </w:rPr>
        <w:t>#</w:t>
      </w:r>
      <w:proofErr w:type="spellStart"/>
      <w:r w:rsidR="0060474D" w:rsidRPr="001F4997">
        <w:rPr>
          <w:rFonts w:ascii="Times New Roman" w:hAnsi="Times New Roman" w:cs="Times New Roman"/>
          <w:sz w:val="28"/>
          <w:szCs w:val="28"/>
        </w:rPr>
        <w:t>cisc</w:t>
      </w:r>
      <w:proofErr w:type="spellEnd"/>
      <w:r w:rsidR="0060474D" w:rsidRPr="001F4997">
        <w:rPr>
          <w:rFonts w:ascii="Times New Roman" w:hAnsi="Times New Roman" w:cs="Times New Roman"/>
          <w:sz w:val="28"/>
          <w:szCs w:val="28"/>
        </w:rPr>
        <w:t>, #</w:t>
      </w:r>
      <w:proofErr w:type="spellStart"/>
      <w:r w:rsidR="0060474D" w:rsidRPr="001F4997">
        <w:rPr>
          <w:rFonts w:ascii="Times New Roman" w:hAnsi="Times New Roman" w:cs="Times New Roman"/>
          <w:sz w:val="28"/>
          <w:szCs w:val="28"/>
        </w:rPr>
        <w:t>cisc_sub</w:t>
      </w:r>
      <w:proofErr w:type="spellEnd"/>
      <w:r w:rsidR="0060474D" w:rsidRPr="0060474D">
        <w:rPr>
          <w:rFonts w:ascii="Times New Roman" w:hAnsi="Times New Roman"/>
          <w:sz w:val="28"/>
          <w:szCs w:val="28"/>
        </w:rPr>
        <w:t>;</w:t>
      </w:r>
    </w:p>
    <w:p w:rsidR="00B06A7F" w:rsidRDefault="00B06A7F" w:rsidP="00B06A7F">
      <w:pPr>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4.1.4. </w:t>
      </w:r>
      <w:r w:rsidRPr="00370308">
        <w:rPr>
          <w:rFonts w:ascii="Times New Roman" w:hAnsi="Times New Roman"/>
          <w:sz w:val="28"/>
          <w:szCs w:val="28"/>
        </w:rPr>
        <w:t xml:space="preserve">использовать логотип </w:t>
      </w:r>
      <w:r>
        <w:rPr>
          <w:rFonts w:ascii="Times New Roman" w:hAnsi="Times New Roman"/>
          <w:sz w:val="28"/>
          <w:szCs w:val="28"/>
          <w:lang w:val="en-US"/>
        </w:rPr>
        <w:t>ZHAS</w:t>
      </w:r>
      <w:r w:rsidRPr="00B06A7F">
        <w:rPr>
          <w:rFonts w:ascii="Times New Roman" w:hAnsi="Times New Roman"/>
          <w:sz w:val="28"/>
          <w:szCs w:val="28"/>
        </w:rPr>
        <w:t xml:space="preserve"> </w:t>
      </w:r>
      <w:r>
        <w:rPr>
          <w:rFonts w:ascii="Times New Roman" w:hAnsi="Times New Roman"/>
          <w:sz w:val="28"/>
          <w:szCs w:val="28"/>
          <w:lang w:val="en-US"/>
        </w:rPr>
        <w:t>PROJECT</w:t>
      </w:r>
      <w:r w:rsidRPr="00370308">
        <w:rPr>
          <w:rFonts w:ascii="Times New Roman" w:hAnsi="Times New Roman"/>
          <w:sz w:val="28"/>
          <w:szCs w:val="28"/>
        </w:rPr>
        <w:t xml:space="preserve"> во всех видах </w:t>
      </w:r>
      <w:r>
        <w:rPr>
          <w:rFonts w:ascii="Times New Roman" w:hAnsi="Times New Roman"/>
          <w:sz w:val="28"/>
          <w:szCs w:val="28"/>
        </w:rPr>
        <w:t xml:space="preserve">информационных и иных </w:t>
      </w:r>
      <w:r w:rsidRPr="00370308">
        <w:rPr>
          <w:rFonts w:ascii="Times New Roman" w:hAnsi="Times New Roman"/>
          <w:sz w:val="28"/>
          <w:szCs w:val="28"/>
        </w:rPr>
        <w:t>материалов, разработанных и финансируемых в рамках проекта</w:t>
      </w:r>
      <w:r>
        <w:rPr>
          <w:rFonts w:ascii="Times New Roman" w:hAnsi="Times New Roman"/>
          <w:sz w:val="28"/>
          <w:szCs w:val="28"/>
        </w:rPr>
        <w:t>;</w:t>
      </w:r>
    </w:p>
    <w:p w:rsidR="00B06A7F" w:rsidRPr="00B06A7F" w:rsidRDefault="00B06A7F" w:rsidP="00B06A7F">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4.1.5. </w:t>
      </w:r>
      <w:r w:rsidRPr="00B06A7F">
        <w:rPr>
          <w:rFonts w:ascii="Times New Roman" w:hAnsi="Times New Roman"/>
          <w:sz w:val="28"/>
          <w:szCs w:val="28"/>
        </w:rPr>
        <w:t>упоминать в публикациях, а также во всех официальных заявлениях, касающихся деятельности и результатов деятельности проекта (пресс-релизы, визуальные</w:t>
      </w:r>
      <w:r>
        <w:rPr>
          <w:rFonts w:ascii="Times New Roman" w:hAnsi="Times New Roman"/>
          <w:sz w:val="28"/>
          <w:szCs w:val="28"/>
        </w:rPr>
        <w:t xml:space="preserve"> материалы, печатная продукция </w:t>
      </w:r>
      <w:r w:rsidRPr="00B06A7F">
        <w:rPr>
          <w:rFonts w:ascii="Times New Roman" w:hAnsi="Times New Roman"/>
          <w:sz w:val="28"/>
          <w:szCs w:val="28"/>
        </w:rPr>
        <w:t xml:space="preserve">и другие объявления), о том, что поддержка данного проекта была осуществлена в рамках </w:t>
      </w:r>
      <w:r>
        <w:rPr>
          <w:rFonts w:ascii="Times New Roman" w:hAnsi="Times New Roman"/>
          <w:sz w:val="28"/>
          <w:szCs w:val="28"/>
        </w:rPr>
        <w:t xml:space="preserve">Конкурса малых грантов </w:t>
      </w:r>
      <w:r>
        <w:rPr>
          <w:rFonts w:ascii="Times New Roman" w:hAnsi="Times New Roman"/>
          <w:sz w:val="28"/>
          <w:szCs w:val="28"/>
          <w:lang w:val="en-US"/>
        </w:rPr>
        <w:t>ZHAS</w:t>
      </w:r>
      <w:r w:rsidRPr="00B06A7F">
        <w:rPr>
          <w:rFonts w:ascii="Times New Roman" w:hAnsi="Times New Roman"/>
          <w:sz w:val="28"/>
          <w:szCs w:val="28"/>
        </w:rPr>
        <w:t xml:space="preserve"> </w:t>
      </w:r>
      <w:r>
        <w:rPr>
          <w:rFonts w:ascii="Times New Roman" w:hAnsi="Times New Roman"/>
          <w:sz w:val="28"/>
          <w:szCs w:val="28"/>
          <w:lang w:val="en-US"/>
        </w:rPr>
        <w:t>PROJECT</w:t>
      </w:r>
      <w:r w:rsidRPr="00B06A7F">
        <w:rPr>
          <w:rFonts w:ascii="Times New Roman" w:hAnsi="Times New Roman"/>
          <w:sz w:val="28"/>
          <w:szCs w:val="28"/>
        </w:rPr>
        <w:t>;</w:t>
      </w:r>
    </w:p>
    <w:p w:rsidR="0060474D" w:rsidRDefault="00B06A7F" w:rsidP="0060474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4.1.6. </w:t>
      </w:r>
      <w:r w:rsidR="0060474D" w:rsidRPr="0060474D">
        <w:rPr>
          <w:rFonts w:ascii="Times New Roman" w:hAnsi="Times New Roman"/>
          <w:sz w:val="28"/>
          <w:szCs w:val="28"/>
        </w:rPr>
        <w:t xml:space="preserve">письменно согласовывать с </w:t>
      </w:r>
      <w:r w:rsidR="0060474D" w:rsidRPr="0060474D">
        <w:rPr>
          <w:rFonts w:ascii="Times New Roman" w:hAnsi="Times New Roman"/>
          <w:noProof/>
          <w:sz w:val="28"/>
          <w:szCs w:val="28"/>
        </w:rPr>
        <w:t xml:space="preserve">Грантодателем </w:t>
      </w:r>
      <w:r w:rsidR="0060474D" w:rsidRPr="00370308">
        <w:rPr>
          <w:rFonts w:ascii="Times New Roman" w:hAnsi="Times New Roman"/>
          <w:sz w:val="28"/>
          <w:szCs w:val="28"/>
        </w:rPr>
        <w:t xml:space="preserve">любые значительные изменения </w:t>
      </w:r>
      <w:r w:rsidR="0060474D">
        <w:rPr>
          <w:rFonts w:ascii="Times New Roman" w:hAnsi="Times New Roman"/>
          <w:sz w:val="28"/>
          <w:szCs w:val="28"/>
        </w:rPr>
        <w:t>в п</w:t>
      </w:r>
      <w:r w:rsidR="0060474D" w:rsidRPr="00370308">
        <w:rPr>
          <w:rFonts w:ascii="Times New Roman" w:hAnsi="Times New Roman"/>
          <w:sz w:val="28"/>
          <w:szCs w:val="28"/>
        </w:rPr>
        <w:t>роект</w:t>
      </w:r>
      <w:r w:rsidR="0060474D">
        <w:rPr>
          <w:rFonts w:ascii="Times New Roman" w:hAnsi="Times New Roman"/>
          <w:sz w:val="28"/>
          <w:szCs w:val="28"/>
        </w:rPr>
        <w:t>е</w:t>
      </w:r>
      <w:r w:rsidR="0060474D" w:rsidRPr="00370308">
        <w:rPr>
          <w:rFonts w:ascii="Times New Roman" w:hAnsi="Times New Roman"/>
          <w:sz w:val="28"/>
          <w:szCs w:val="28"/>
        </w:rPr>
        <w:t xml:space="preserve"> не менее чем за 5 (пять) дней до даты таких изменений;</w:t>
      </w:r>
    </w:p>
    <w:p w:rsidR="0060474D" w:rsidRPr="0060474D" w:rsidRDefault="00B06A7F" w:rsidP="0060474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4.1.7. </w:t>
      </w:r>
      <w:r w:rsidR="0060474D" w:rsidRPr="0060474D">
        <w:rPr>
          <w:rFonts w:ascii="Times New Roman" w:hAnsi="Times New Roman"/>
          <w:sz w:val="28"/>
          <w:szCs w:val="28"/>
        </w:rPr>
        <w:t xml:space="preserve">письменно уведомлять </w:t>
      </w:r>
      <w:r w:rsidR="0060474D" w:rsidRPr="0060474D">
        <w:rPr>
          <w:rFonts w:ascii="Times New Roman" w:hAnsi="Times New Roman"/>
          <w:noProof/>
          <w:sz w:val="28"/>
          <w:szCs w:val="28"/>
        </w:rPr>
        <w:t>Грантодателя</w:t>
      </w:r>
      <w:r w:rsidR="0060474D" w:rsidRPr="0060474D">
        <w:rPr>
          <w:rFonts w:ascii="Times New Roman" w:hAnsi="Times New Roman"/>
          <w:sz w:val="28"/>
          <w:szCs w:val="28"/>
        </w:rPr>
        <w:t xml:space="preserve"> о смене своего местонахождения, документов </w:t>
      </w:r>
      <w:proofErr w:type="spellStart"/>
      <w:r w:rsidR="0060474D" w:rsidRPr="0060474D">
        <w:rPr>
          <w:rFonts w:ascii="Times New Roman" w:hAnsi="Times New Roman"/>
          <w:sz w:val="28"/>
          <w:szCs w:val="28"/>
        </w:rPr>
        <w:t>удостоверящих</w:t>
      </w:r>
      <w:proofErr w:type="spellEnd"/>
      <w:r w:rsidR="0060474D" w:rsidRPr="0060474D">
        <w:rPr>
          <w:rFonts w:ascii="Times New Roman" w:hAnsi="Times New Roman"/>
          <w:sz w:val="28"/>
          <w:szCs w:val="28"/>
        </w:rPr>
        <w:t xml:space="preserve"> личность, не менее чем за 5 (пять) дней до даты таких изменений;</w:t>
      </w:r>
    </w:p>
    <w:p w:rsidR="00707F87" w:rsidRDefault="00B06A7F" w:rsidP="006047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w:t>
      </w:r>
      <w:r w:rsidR="007F1310" w:rsidRPr="002024CC">
        <w:rPr>
          <w:rFonts w:ascii="Times New Roman" w:hAnsi="Times New Roman" w:cs="Times New Roman"/>
          <w:sz w:val="28"/>
          <w:szCs w:val="28"/>
        </w:rPr>
        <w:t>пред</w:t>
      </w:r>
      <w:r w:rsidR="00707F87">
        <w:rPr>
          <w:rFonts w:ascii="Times New Roman" w:hAnsi="Times New Roman" w:cs="Times New Roman"/>
          <w:sz w:val="28"/>
          <w:szCs w:val="28"/>
        </w:rPr>
        <w:t>о</w:t>
      </w:r>
      <w:r w:rsidR="007F1310" w:rsidRPr="002024CC">
        <w:rPr>
          <w:rFonts w:ascii="Times New Roman" w:hAnsi="Times New Roman" w:cs="Times New Roman"/>
          <w:sz w:val="28"/>
          <w:szCs w:val="28"/>
        </w:rPr>
        <w:t>став</w:t>
      </w:r>
      <w:r w:rsidR="00707F87">
        <w:rPr>
          <w:rFonts w:ascii="Times New Roman" w:hAnsi="Times New Roman" w:cs="Times New Roman"/>
          <w:sz w:val="28"/>
          <w:szCs w:val="28"/>
        </w:rPr>
        <w:t>ить</w:t>
      </w:r>
      <w:r w:rsidR="007F1310" w:rsidRPr="002024CC">
        <w:rPr>
          <w:rFonts w:ascii="Times New Roman" w:hAnsi="Times New Roman" w:cs="Times New Roman"/>
          <w:sz w:val="28"/>
          <w:szCs w:val="28"/>
        </w:rPr>
        <w:t xml:space="preserve"> Грантодателю </w:t>
      </w:r>
      <w:r w:rsidR="00707F87">
        <w:rPr>
          <w:rFonts w:ascii="Times New Roman" w:hAnsi="Times New Roman" w:cs="Times New Roman"/>
          <w:sz w:val="28"/>
          <w:szCs w:val="28"/>
        </w:rPr>
        <w:t xml:space="preserve">творческий отчет о реализации проекта </w:t>
      </w:r>
      <w:r w:rsidR="00707F87" w:rsidRPr="00220411">
        <w:rPr>
          <w:rFonts w:ascii="Times New Roman" w:hAnsi="Times New Roman" w:cs="Times New Roman"/>
          <w:sz w:val="28"/>
          <w:szCs w:val="28"/>
        </w:rPr>
        <w:t xml:space="preserve">не позднее 30 </w:t>
      </w:r>
      <w:r w:rsidR="0090103F">
        <w:rPr>
          <w:rFonts w:ascii="Times New Roman" w:hAnsi="Times New Roman" w:cs="Times New Roman"/>
          <w:sz w:val="28"/>
          <w:szCs w:val="28"/>
        </w:rPr>
        <w:t>но</w:t>
      </w:r>
      <w:r w:rsidR="00707F87" w:rsidRPr="00220411">
        <w:rPr>
          <w:rFonts w:ascii="Times New Roman" w:hAnsi="Times New Roman" w:cs="Times New Roman"/>
          <w:sz w:val="28"/>
          <w:szCs w:val="28"/>
        </w:rPr>
        <w:t>ября 2022 г.;</w:t>
      </w:r>
    </w:p>
    <w:p w:rsidR="0060474D" w:rsidRDefault="00B06A7F" w:rsidP="0060474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4.1.9. </w:t>
      </w:r>
      <w:r w:rsidR="0060474D" w:rsidRPr="0060474D">
        <w:rPr>
          <w:rFonts w:ascii="Times New Roman" w:hAnsi="Times New Roman"/>
          <w:sz w:val="28"/>
          <w:szCs w:val="28"/>
        </w:rPr>
        <w:t>не позднее 3 (трех) дней, информировать Грантодателя о препятствиях, которые возникли или могут возникнуть при реализации проекта или выполнения Грантополучателем обязательств по Договору, в том числе о нарушениях срока предоставления финансовой и программной отчетности;</w:t>
      </w:r>
    </w:p>
    <w:p w:rsidR="00B06A7F" w:rsidRDefault="00B06A7F" w:rsidP="0060474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4.1.10. </w:t>
      </w:r>
      <w:r>
        <w:rPr>
          <w:rFonts w:ascii="Times New Roman" w:hAnsi="Times New Roman"/>
          <w:sz w:val="28"/>
          <w:szCs w:val="28"/>
        </w:rPr>
        <w:t>по требованию Грантодателя устранять все выявленные нарушения, замечания и ошибки на любом этапе реализации проекта.</w:t>
      </w:r>
    </w:p>
    <w:p w:rsidR="00B06A7F" w:rsidRDefault="00B06A7F" w:rsidP="0060474D">
      <w:pPr>
        <w:spacing w:after="0" w:line="240" w:lineRule="auto"/>
        <w:ind w:firstLine="709"/>
        <w:jc w:val="both"/>
        <w:rPr>
          <w:rFonts w:ascii="Times New Roman" w:hAnsi="Times New Roman"/>
          <w:sz w:val="28"/>
          <w:szCs w:val="28"/>
        </w:rPr>
      </w:pPr>
      <w:r>
        <w:rPr>
          <w:rFonts w:ascii="Times New Roman" w:hAnsi="Times New Roman"/>
          <w:sz w:val="28"/>
          <w:szCs w:val="28"/>
        </w:rPr>
        <w:t xml:space="preserve">4.2. Грантополучатель имеет право </w:t>
      </w:r>
      <w:r w:rsidRPr="00370308">
        <w:rPr>
          <w:rFonts w:ascii="Times New Roman" w:hAnsi="Times New Roman"/>
          <w:sz w:val="28"/>
          <w:szCs w:val="28"/>
        </w:rPr>
        <w:t xml:space="preserve">получать консультационную поддержку от Грантодателя в решении вопросов, связанных с </w:t>
      </w:r>
      <w:r>
        <w:rPr>
          <w:rFonts w:ascii="Times New Roman" w:hAnsi="Times New Roman"/>
          <w:sz w:val="28"/>
          <w:szCs w:val="28"/>
        </w:rPr>
        <w:t>реализацией проекта.</w:t>
      </w:r>
    </w:p>
    <w:p w:rsidR="00B10EDF" w:rsidRPr="00B10EDF" w:rsidRDefault="00B10EDF" w:rsidP="0060474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4.3 </w:t>
      </w:r>
      <w:r w:rsidRPr="00B10EDF">
        <w:rPr>
          <w:rFonts w:ascii="Times New Roman" w:hAnsi="Times New Roman"/>
          <w:sz w:val="28"/>
          <w:szCs w:val="28"/>
        </w:rPr>
        <w:t>Грантополучатель имеет право вносить корректировки в смету расходов проекта по согласованию с Грантодателем</w:t>
      </w:r>
      <w:r>
        <w:rPr>
          <w:rFonts w:ascii="Times New Roman" w:hAnsi="Times New Roman"/>
          <w:sz w:val="28"/>
          <w:szCs w:val="28"/>
          <w:lang w:val="kk-KZ"/>
        </w:rPr>
        <w:t>.</w:t>
      </w:r>
    </w:p>
    <w:p w:rsidR="00B06A7F" w:rsidRPr="002024CC" w:rsidRDefault="008C4038" w:rsidP="00B06A7F">
      <w:pPr>
        <w:spacing w:after="0" w:line="240" w:lineRule="auto"/>
        <w:ind w:firstLine="709"/>
        <w:jc w:val="both"/>
        <w:rPr>
          <w:rFonts w:ascii="Times New Roman" w:hAnsi="Times New Roman" w:cs="Times New Roman"/>
          <w:sz w:val="28"/>
          <w:szCs w:val="28"/>
          <w:lang w:val="kk-KZ"/>
        </w:rPr>
      </w:pPr>
      <w:r w:rsidRPr="002024CC">
        <w:rPr>
          <w:rFonts w:ascii="Times New Roman" w:hAnsi="Times New Roman" w:cs="Times New Roman"/>
          <w:sz w:val="28"/>
          <w:szCs w:val="28"/>
          <w:lang w:val="kk-KZ"/>
        </w:rPr>
        <w:t>4.</w:t>
      </w:r>
      <w:r w:rsidR="00B10EDF">
        <w:rPr>
          <w:rFonts w:ascii="Times New Roman" w:hAnsi="Times New Roman" w:cs="Times New Roman"/>
          <w:sz w:val="28"/>
          <w:szCs w:val="28"/>
          <w:lang w:val="kk-KZ"/>
        </w:rPr>
        <w:t>4</w:t>
      </w:r>
      <w:r w:rsidR="00B06A7F">
        <w:rPr>
          <w:rFonts w:ascii="Times New Roman" w:hAnsi="Times New Roman" w:cs="Times New Roman"/>
          <w:sz w:val="28"/>
          <w:szCs w:val="28"/>
          <w:lang w:val="kk-KZ"/>
        </w:rPr>
        <w:t>.</w:t>
      </w:r>
      <w:r w:rsidRPr="002024CC">
        <w:rPr>
          <w:rFonts w:ascii="Times New Roman" w:hAnsi="Times New Roman" w:cs="Times New Roman"/>
          <w:sz w:val="28"/>
          <w:szCs w:val="28"/>
          <w:lang w:val="kk-KZ"/>
        </w:rPr>
        <w:t xml:space="preserve"> </w:t>
      </w:r>
      <w:r w:rsidR="00B06A7F" w:rsidRPr="00B06A7F">
        <w:rPr>
          <w:rFonts w:ascii="Times New Roman" w:hAnsi="Times New Roman" w:cs="Times New Roman"/>
          <w:sz w:val="28"/>
          <w:szCs w:val="28"/>
          <w:lang w:val="kk-KZ"/>
        </w:rPr>
        <w:t>Право собственности на полученное оборудование и другие товарно-материальные запасы (ТМЗ)  переходит к Грантополучателю с даты подписания обеими сторонами акта приема-передачи.</w:t>
      </w:r>
    </w:p>
    <w:p w:rsidR="00D32253" w:rsidRDefault="002C6D19" w:rsidP="007F1310">
      <w:pPr>
        <w:spacing w:after="0" w:line="240" w:lineRule="auto"/>
        <w:ind w:firstLine="709"/>
        <w:jc w:val="both"/>
        <w:rPr>
          <w:rFonts w:ascii="Times New Roman" w:hAnsi="Times New Roman" w:cs="Times New Roman"/>
          <w:sz w:val="28"/>
          <w:szCs w:val="28"/>
          <w:lang w:val="kk-KZ"/>
        </w:rPr>
      </w:pPr>
      <w:r w:rsidRPr="00B06A7F">
        <w:rPr>
          <w:rFonts w:ascii="Times New Roman" w:hAnsi="Times New Roman" w:cs="Times New Roman"/>
          <w:sz w:val="28"/>
          <w:szCs w:val="28"/>
          <w:lang w:val="kk-KZ"/>
        </w:rPr>
        <w:t>4.</w:t>
      </w:r>
      <w:r w:rsidR="00B10EDF">
        <w:rPr>
          <w:rFonts w:ascii="Times New Roman" w:hAnsi="Times New Roman" w:cs="Times New Roman"/>
          <w:sz w:val="28"/>
          <w:szCs w:val="28"/>
          <w:lang w:val="kk-KZ"/>
        </w:rPr>
        <w:t>5</w:t>
      </w:r>
      <w:r w:rsidRPr="00B06A7F">
        <w:rPr>
          <w:rFonts w:ascii="Times New Roman" w:hAnsi="Times New Roman" w:cs="Times New Roman"/>
          <w:sz w:val="28"/>
          <w:szCs w:val="28"/>
          <w:lang w:val="kk-KZ"/>
        </w:rPr>
        <w:t xml:space="preserve"> </w:t>
      </w:r>
      <w:r w:rsidR="00D32253" w:rsidRPr="00B06A7F">
        <w:rPr>
          <w:rFonts w:ascii="Times New Roman" w:hAnsi="Times New Roman" w:cs="Times New Roman"/>
          <w:sz w:val="28"/>
          <w:szCs w:val="28"/>
          <w:lang w:val="kk-KZ"/>
        </w:rPr>
        <w:t>Все риски, связанные с полученным оборудованием</w:t>
      </w:r>
      <w:r w:rsidR="002024CC" w:rsidRPr="00B06A7F">
        <w:rPr>
          <w:rFonts w:ascii="Times New Roman" w:hAnsi="Times New Roman" w:cs="Times New Roman"/>
          <w:sz w:val="28"/>
          <w:szCs w:val="28"/>
          <w:lang w:val="kk-KZ"/>
        </w:rPr>
        <w:t>и и другими товарно-материальными запасами (ТМЗ)</w:t>
      </w:r>
      <w:r w:rsidR="00B06A7F" w:rsidRPr="00B06A7F">
        <w:rPr>
          <w:rFonts w:ascii="Times New Roman" w:hAnsi="Times New Roman" w:cs="Times New Roman"/>
          <w:sz w:val="28"/>
          <w:szCs w:val="28"/>
          <w:lang w:val="kk-KZ"/>
        </w:rPr>
        <w:t>,</w:t>
      </w:r>
      <w:r w:rsidR="002024CC" w:rsidRPr="00B06A7F">
        <w:rPr>
          <w:rFonts w:ascii="Times New Roman" w:hAnsi="Times New Roman" w:cs="Times New Roman"/>
          <w:sz w:val="28"/>
          <w:szCs w:val="28"/>
          <w:lang w:val="kk-KZ"/>
        </w:rPr>
        <w:t xml:space="preserve"> </w:t>
      </w:r>
      <w:r w:rsidR="00D32253" w:rsidRPr="00B06A7F">
        <w:rPr>
          <w:rFonts w:ascii="Times New Roman" w:hAnsi="Times New Roman" w:cs="Times New Roman"/>
          <w:sz w:val="28"/>
          <w:szCs w:val="28"/>
          <w:lang w:val="kk-KZ"/>
        </w:rPr>
        <w:t>несет Грантополучатель с даты  подписания обеими сторонами акта</w:t>
      </w:r>
      <w:r w:rsidR="00B06A7F" w:rsidRPr="00B06A7F">
        <w:rPr>
          <w:rFonts w:ascii="Times New Roman" w:hAnsi="Times New Roman" w:cs="Times New Roman"/>
          <w:sz w:val="28"/>
          <w:szCs w:val="28"/>
          <w:lang w:val="kk-KZ"/>
        </w:rPr>
        <w:t xml:space="preserve"> </w:t>
      </w:r>
      <w:r w:rsidR="00D32253" w:rsidRPr="00B06A7F">
        <w:rPr>
          <w:rFonts w:ascii="Times New Roman" w:hAnsi="Times New Roman" w:cs="Times New Roman"/>
          <w:sz w:val="28"/>
          <w:szCs w:val="28"/>
          <w:lang w:val="kk-KZ"/>
        </w:rPr>
        <w:t>приема</w:t>
      </w:r>
      <w:r w:rsidR="00B06A7F" w:rsidRPr="00B06A7F">
        <w:rPr>
          <w:rFonts w:ascii="Times New Roman" w:hAnsi="Times New Roman" w:cs="Times New Roman"/>
          <w:sz w:val="28"/>
          <w:szCs w:val="28"/>
          <w:lang w:val="kk-KZ"/>
        </w:rPr>
        <w:t>-</w:t>
      </w:r>
      <w:r w:rsidR="00D32253" w:rsidRPr="00B06A7F">
        <w:rPr>
          <w:rFonts w:ascii="Times New Roman" w:hAnsi="Times New Roman" w:cs="Times New Roman"/>
          <w:sz w:val="28"/>
          <w:szCs w:val="28"/>
          <w:lang w:val="kk-KZ"/>
        </w:rPr>
        <w:t>передачи.</w:t>
      </w:r>
    </w:p>
    <w:p w:rsidR="00B06A7F" w:rsidRPr="002024CC" w:rsidRDefault="00B06A7F" w:rsidP="007F1310">
      <w:pPr>
        <w:spacing w:after="0" w:line="240" w:lineRule="auto"/>
        <w:ind w:firstLine="709"/>
        <w:jc w:val="both"/>
        <w:rPr>
          <w:rFonts w:ascii="Times New Roman" w:hAnsi="Times New Roman" w:cs="Times New Roman"/>
          <w:sz w:val="28"/>
          <w:szCs w:val="28"/>
        </w:rPr>
      </w:pPr>
    </w:p>
    <w:p w:rsidR="007F69CC" w:rsidRDefault="00B06A7F" w:rsidP="00B06A7F">
      <w:pPr>
        <w:pStyle w:val="2"/>
        <w:numPr>
          <w:ilvl w:val="0"/>
          <w:numId w:val="2"/>
        </w:numPr>
        <w:tabs>
          <w:tab w:val="left" w:pos="284"/>
        </w:tabs>
        <w:ind w:left="0" w:firstLine="0"/>
        <w:rPr>
          <w:szCs w:val="28"/>
        </w:rPr>
      </w:pPr>
      <w:r>
        <w:rPr>
          <w:szCs w:val="28"/>
        </w:rPr>
        <w:t>Ответственность Сторон</w:t>
      </w:r>
    </w:p>
    <w:p w:rsidR="00B06A7F" w:rsidRPr="002024CC" w:rsidRDefault="00B06A7F" w:rsidP="00B06A7F">
      <w:pPr>
        <w:pStyle w:val="2"/>
        <w:ind w:left="709"/>
        <w:jc w:val="left"/>
        <w:rPr>
          <w:szCs w:val="28"/>
        </w:rPr>
      </w:pPr>
    </w:p>
    <w:p w:rsidR="007F69CC" w:rsidRDefault="001235FA" w:rsidP="00690BB0">
      <w:pPr>
        <w:pStyle w:val="a4"/>
        <w:tabs>
          <w:tab w:val="num" w:pos="720"/>
        </w:tabs>
        <w:ind w:firstLine="709"/>
        <w:jc w:val="both"/>
        <w:rPr>
          <w:szCs w:val="28"/>
        </w:rPr>
      </w:pPr>
      <w:r w:rsidRPr="002024CC">
        <w:rPr>
          <w:szCs w:val="28"/>
        </w:rPr>
        <w:t xml:space="preserve">5.1. </w:t>
      </w:r>
      <w:r w:rsidR="007F69CC" w:rsidRPr="002024CC">
        <w:rPr>
          <w:szCs w:val="28"/>
        </w:rPr>
        <w:t>Стороны несут ответственность по настоящему Договору в соответствии с действующим законодательством Республики Казахстан.</w:t>
      </w:r>
    </w:p>
    <w:p w:rsidR="00B06A7F" w:rsidRPr="002024CC" w:rsidRDefault="00B06A7F" w:rsidP="00690BB0">
      <w:pPr>
        <w:pStyle w:val="a4"/>
        <w:tabs>
          <w:tab w:val="num" w:pos="720"/>
        </w:tabs>
        <w:ind w:firstLine="709"/>
        <w:jc w:val="both"/>
        <w:rPr>
          <w:szCs w:val="28"/>
        </w:rPr>
      </w:pPr>
    </w:p>
    <w:p w:rsidR="007F69CC" w:rsidRDefault="00B06A7F" w:rsidP="00B06A7F">
      <w:pPr>
        <w:pStyle w:val="2"/>
        <w:numPr>
          <w:ilvl w:val="0"/>
          <w:numId w:val="2"/>
        </w:numPr>
        <w:tabs>
          <w:tab w:val="num" w:pos="284"/>
        </w:tabs>
        <w:ind w:left="0" w:firstLine="0"/>
        <w:rPr>
          <w:szCs w:val="28"/>
        </w:rPr>
      </w:pPr>
      <w:r>
        <w:rPr>
          <w:szCs w:val="28"/>
        </w:rPr>
        <w:t>Порядок разрешения споров</w:t>
      </w:r>
    </w:p>
    <w:p w:rsidR="00B06A7F" w:rsidRPr="002024CC" w:rsidRDefault="00B06A7F" w:rsidP="00B06A7F">
      <w:pPr>
        <w:pStyle w:val="2"/>
        <w:ind w:left="709"/>
        <w:jc w:val="left"/>
        <w:rPr>
          <w:szCs w:val="28"/>
        </w:rPr>
      </w:pPr>
    </w:p>
    <w:p w:rsidR="007F69CC" w:rsidRPr="002024CC" w:rsidRDefault="001235FA" w:rsidP="00690BB0">
      <w:pPr>
        <w:pStyle w:val="a4"/>
        <w:tabs>
          <w:tab w:val="num" w:pos="720"/>
        </w:tabs>
        <w:ind w:firstLine="709"/>
        <w:jc w:val="both"/>
        <w:rPr>
          <w:szCs w:val="28"/>
        </w:rPr>
      </w:pPr>
      <w:r w:rsidRPr="002024CC">
        <w:rPr>
          <w:szCs w:val="28"/>
        </w:rPr>
        <w:t xml:space="preserve">6.1. </w:t>
      </w:r>
      <w:r w:rsidR="007F69CC" w:rsidRPr="002024CC">
        <w:rPr>
          <w:szCs w:val="28"/>
        </w:rPr>
        <w:t>Все споры, возникающие в период действия настоящего Договора, разрешаются Сторонами путем переговоров. В случае невозможности урегулирования спорных вопросов между Сторонами, они будут рассматриваться в суде, в соответствии с действующим законодательством Республики Казахстан.</w:t>
      </w:r>
    </w:p>
    <w:p w:rsidR="007F69CC" w:rsidRPr="002024CC" w:rsidRDefault="001235FA" w:rsidP="00690BB0">
      <w:pPr>
        <w:pStyle w:val="a4"/>
        <w:tabs>
          <w:tab w:val="num" w:pos="720"/>
        </w:tabs>
        <w:ind w:firstLine="709"/>
        <w:jc w:val="both"/>
        <w:rPr>
          <w:szCs w:val="28"/>
        </w:rPr>
      </w:pPr>
      <w:r w:rsidRPr="002024CC">
        <w:rPr>
          <w:szCs w:val="28"/>
        </w:rPr>
        <w:lastRenderedPageBreak/>
        <w:t xml:space="preserve">6.2. </w:t>
      </w:r>
      <w:r w:rsidR="007F69CC" w:rsidRPr="002024CC">
        <w:rPr>
          <w:szCs w:val="28"/>
        </w:rPr>
        <w:t>Применимое право – действующее законодательство Республики Казахстан.</w:t>
      </w:r>
    </w:p>
    <w:p w:rsidR="007F69CC" w:rsidRPr="002024CC" w:rsidRDefault="007F69CC" w:rsidP="00B06A7F">
      <w:pPr>
        <w:pStyle w:val="2"/>
        <w:numPr>
          <w:ilvl w:val="0"/>
          <w:numId w:val="2"/>
        </w:numPr>
        <w:tabs>
          <w:tab w:val="num" w:pos="284"/>
        </w:tabs>
        <w:ind w:left="0" w:firstLine="0"/>
        <w:rPr>
          <w:szCs w:val="28"/>
        </w:rPr>
      </w:pPr>
      <w:r w:rsidRPr="002024CC">
        <w:rPr>
          <w:szCs w:val="28"/>
        </w:rPr>
        <w:t xml:space="preserve">Заключительные </w:t>
      </w:r>
      <w:r w:rsidR="00B06A7F">
        <w:rPr>
          <w:szCs w:val="28"/>
        </w:rPr>
        <w:t>положения</w:t>
      </w:r>
    </w:p>
    <w:p w:rsidR="007F69CC" w:rsidRPr="002024CC" w:rsidRDefault="007F69CC" w:rsidP="00690BB0">
      <w:pPr>
        <w:pStyle w:val="a4"/>
        <w:numPr>
          <w:ilvl w:val="1"/>
          <w:numId w:val="3"/>
        </w:numPr>
        <w:ind w:left="0" w:firstLine="709"/>
        <w:jc w:val="both"/>
        <w:rPr>
          <w:szCs w:val="28"/>
        </w:rPr>
      </w:pPr>
      <w:r w:rsidRPr="002024CC">
        <w:rPr>
          <w:szCs w:val="28"/>
        </w:rPr>
        <w:t>Настоящий Договор вступает в силу с момента его подписания и действует до полного выполнения Сторонами обязательств по настоящему Договору. Датой подписания считается дата, указанная в начале текста настоящего Договора.</w:t>
      </w:r>
    </w:p>
    <w:p w:rsidR="007F69CC" w:rsidRPr="002024CC" w:rsidRDefault="007F69CC" w:rsidP="00690BB0">
      <w:pPr>
        <w:pStyle w:val="a4"/>
        <w:numPr>
          <w:ilvl w:val="1"/>
          <w:numId w:val="3"/>
        </w:numPr>
        <w:ind w:left="0" w:firstLine="709"/>
        <w:jc w:val="both"/>
        <w:rPr>
          <w:szCs w:val="28"/>
        </w:rPr>
      </w:pPr>
      <w:r w:rsidRPr="002024CC">
        <w:rPr>
          <w:szCs w:val="28"/>
        </w:rPr>
        <w:t xml:space="preserve">Любые </w:t>
      </w:r>
      <w:r w:rsidR="00B06A7F">
        <w:rPr>
          <w:szCs w:val="28"/>
        </w:rPr>
        <w:t>и</w:t>
      </w:r>
      <w:r w:rsidRPr="002024CC">
        <w:rPr>
          <w:szCs w:val="28"/>
        </w:rPr>
        <w:t xml:space="preserve">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7F69CC" w:rsidRPr="002024CC" w:rsidRDefault="007F69CC" w:rsidP="00690BB0">
      <w:pPr>
        <w:pStyle w:val="a4"/>
        <w:numPr>
          <w:ilvl w:val="1"/>
          <w:numId w:val="3"/>
        </w:numPr>
        <w:ind w:left="0" w:firstLine="709"/>
        <w:jc w:val="both"/>
        <w:rPr>
          <w:szCs w:val="28"/>
        </w:rPr>
      </w:pPr>
      <w:r w:rsidRPr="002024CC">
        <w:rPr>
          <w:szCs w:val="28"/>
        </w:rPr>
        <w:t>Все Приложения, изменения и дополнения к настоящему Договору составляют его неотъемлемую часть.</w:t>
      </w:r>
    </w:p>
    <w:p w:rsidR="007F69CC" w:rsidRPr="002024CC" w:rsidRDefault="007F69CC" w:rsidP="00690BB0">
      <w:pPr>
        <w:pStyle w:val="a4"/>
        <w:numPr>
          <w:ilvl w:val="1"/>
          <w:numId w:val="3"/>
        </w:numPr>
        <w:tabs>
          <w:tab w:val="num" w:pos="720"/>
        </w:tabs>
        <w:ind w:left="0" w:firstLine="709"/>
        <w:jc w:val="both"/>
        <w:rPr>
          <w:szCs w:val="28"/>
        </w:rPr>
      </w:pPr>
      <w:r w:rsidRPr="002024CC">
        <w:rPr>
          <w:szCs w:val="28"/>
        </w:rPr>
        <w:t>Положения настоящего Договора, а также финансовая, коммерческая и прочая информа</w:t>
      </w:r>
      <w:r w:rsidRPr="002024CC">
        <w:rPr>
          <w:szCs w:val="28"/>
        </w:rPr>
        <w:softHyphen/>
        <w:t>ция</w:t>
      </w:r>
      <w:r w:rsidR="00103E51" w:rsidRPr="002024CC">
        <w:rPr>
          <w:szCs w:val="28"/>
          <w:lang w:val="kk-KZ"/>
        </w:rPr>
        <w:t>,</w:t>
      </w:r>
      <w:r w:rsidRPr="002024CC">
        <w:rPr>
          <w:szCs w:val="28"/>
        </w:rPr>
        <w:t xml:space="preserve"> ставшая известной Сторонам в процессе исполнения настоящего Договора друг о друге, являются конфиденциальными и не подлежат разглашению третьим лицам, за исключением случаев, предусмотренных законодательными актами РК.</w:t>
      </w:r>
    </w:p>
    <w:p w:rsidR="007F69CC" w:rsidRPr="002024CC" w:rsidRDefault="007F69CC" w:rsidP="00690BB0">
      <w:pPr>
        <w:pStyle w:val="a4"/>
        <w:numPr>
          <w:ilvl w:val="1"/>
          <w:numId w:val="3"/>
        </w:numPr>
        <w:tabs>
          <w:tab w:val="num" w:pos="720"/>
        </w:tabs>
        <w:ind w:left="0" w:firstLine="709"/>
        <w:jc w:val="both"/>
        <w:rPr>
          <w:szCs w:val="28"/>
        </w:rPr>
      </w:pPr>
      <w:r w:rsidRPr="002024CC">
        <w:rPr>
          <w:szCs w:val="28"/>
        </w:rPr>
        <w:t>Передача своих прав по настоящему Договору одной Стороной допускается лишь с письменного согласия другой Стороны.</w:t>
      </w:r>
    </w:p>
    <w:p w:rsidR="007F69CC" w:rsidRPr="002024CC" w:rsidRDefault="007F69CC" w:rsidP="00690BB0">
      <w:pPr>
        <w:pStyle w:val="a4"/>
        <w:numPr>
          <w:ilvl w:val="1"/>
          <w:numId w:val="3"/>
        </w:numPr>
        <w:tabs>
          <w:tab w:val="num" w:pos="720"/>
        </w:tabs>
        <w:ind w:left="0" w:firstLine="709"/>
        <w:jc w:val="both"/>
        <w:rPr>
          <w:szCs w:val="28"/>
        </w:rPr>
      </w:pPr>
      <w:r w:rsidRPr="002024CC">
        <w:rPr>
          <w:szCs w:val="28"/>
        </w:rPr>
        <w:t>При изменении юридического адреса и/или банковских реквизитов стороны обязаны в трехдневный срок уведомить об этом друг друга.</w:t>
      </w:r>
    </w:p>
    <w:p w:rsidR="007F69CC" w:rsidRPr="002024CC" w:rsidRDefault="007F69CC" w:rsidP="00690BB0">
      <w:pPr>
        <w:pStyle w:val="a4"/>
        <w:numPr>
          <w:ilvl w:val="1"/>
          <w:numId w:val="3"/>
        </w:numPr>
        <w:tabs>
          <w:tab w:val="num" w:pos="720"/>
        </w:tabs>
        <w:ind w:left="0" w:firstLine="709"/>
        <w:jc w:val="both"/>
        <w:rPr>
          <w:szCs w:val="28"/>
        </w:rPr>
      </w:pPr>
      <w:r w:rsidRPr="002024CC">
        <w:rPr>
          <w:szCs w:val="28"/>
        </w:rPr>
        <w:t>Признание какой-либо части Договора недействительной не влечет за собой недействительность Договора в целом.</w:t>
      </w:r>
    </w:p>
    <w:p w:rsidR="008B76E0" w:rsidRPr="002024CC" w:rsidRDefault="00707F87" w:rsidP="00690BB0">
      <w:pPr>
        <w:pStyle w:val="a4"/>
        <w:numPr>
          <w:ilvl w:val="1"/>
          <w:numId w:val="3"/>
        </w:numPr>
        <w:tabs>
          <w:tab w:val="num" w:pos="720"/>
        </w:tabs>
        <w:ind w:left="0" w:firstLine="709"/>
        <w:jc w:val="both"/>
        <w:rPr>
          <w:szCs w:val="28"/>
        </w:rPr>
      </w:pPr>
      <w:r>
        <w:rPr>
          <w:szCs w:val="28"/>
        </w:rPr>
        <w:t xml:space="preserve">Настоящий </w:t>
      </w:r>
      <w:r w:rsidR="007F69CC" w:rsidRPr="002024CC">
        <w:rPr>
          <w:szCs w:val="28"/>
        </w:rPr>
        <w:t>Договор составлен в двух подлинных экземплярах, имеющих одинаковую юридическую силу, по одному экземпляру для каждой из сторон.</w:t>
      </w:r>
    </w:p>
    <w:tbl>
      <w:tblPr>
        <w:tblStyle w:val="a9"/>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7912FF" w:rsidRPr="002024CC" w:rsidTr="007B516D">
        <w:tc>
          <w:tcPr>
            <w:tcW w:w="9572" w:type="dxa"/>
            <w:gridSpan w:val="2"/>
          </w:tcPr>
          <w:p w:rsidR="007912FF" w:rsidRPr="002024CC" w:rsidRDefault="007912FF" w:rsidP="00AC5259">
            <w:pPr>
              <w:pStyle w:val="2"/>
              <w:rPr>
                <w:szCs w:val="28"/>
              </w:rPr>
            </w:pPr>
            <w:r w:rsidRPr="002024CC">
              <w:rPr>
                <w:szCs w:val="28"/>
              </w:rPr>
              <w:t xml:space="preserve">Адреса и банковские </w:t>
            </w:r>
            <w:r w:rsidR="00707F87">
              <w:rPr>
                <w:szCs w:val="28"/>
              </w:rPr>
              <w:t>р</w:t>
            </w:r>
            <w:r w:rsidRPr="002024CC">
              <w:rPr>
                <w:szCs w:val="28"/>
              </w:rPr>
              <w:t>еквизиты сторон</w:t>
            </w:r>
          </w:p>
          <w:p w:rsidR="007912FF" w:rsidRPr="002024CC" w:rsidRDefault="007912FF" w:rsidP="00AC5259">
            <w:pPr>
              <w:pStyle w:val="2"/>
              <w:rPr>
                <w:szCs w:val="28"/>
              </w:rPr>
            </w:pPr>
          </w:p>
        </w:tc>
      </w:tr>
      <w:tr w:rsidR="00255CCD" w:rsidRPr="002024CC" w:rsidTr="007B516D">
        <w:tc>
          <w:tcPr>
            <w:tcW w:w="4786" w:type="dxa"/>
          </w:tcPr>
          <w:p w:rsidR="00FA20C4" w:rsidRPr="002024CC" w:rsidRDefault="001955AA" w:rsidP="00FA20C4">
            <w:pPr>
              <w:pStyle w:val="2"/>
              <w:ind w:right="317"/>
              <w:jc w:val="left"/>
              <w:rPr>
                <w:szCs w:val="28"/>
                <w:lang w:val="kk-KZ"/>
              </w:rPr>
            </w:pPr>
            <w:r w:rsidRPr="002024CC">
              <w:rPr>
                <w:szCs w:val="28"/>
              </w:rPr>
              <w:t>Общественноое объединение «Тамшыбулак»</w:t>
            </w:r>
          </w:p>
          <w:p w:rsidR="00DE2A20" w:rsidRPr="002024CC" w:rsidRDefault="00FA20C4" w:rsidP="00FA20C4">
            <w:pPr>
              <w:pStyle w:val="2"/>
              <w:ind w:right="317"/>
              <w:jc w:val="left"/>
              <w:rPr>
                <w:b w:val="0"/>
                <w:szCs w:val="28"/>
                <w:lang w:val="kk-KZ"/>
              </w:rPr>
            </w:pPr>
            <w:r w:rsidRPr="002024CC">
              <w:rPr>
                <w:b w:val="0"/>
                <w:szCs w:val="28"/>
              </w:rPr>
              <w:t>Республика Казахстан</w:t>
            </w:r>
            <w:r w:rsidRPr="002024CC">
              <w:rPr>
                <w:b w:val="0"/>
                <w:szCs w:val="28"/>
                <w:lang w:val="kk-KZ"/>
              </w:rPr>
              <w:t xml:space="preserve">, </w:t>
            </w:r>
          </w:p>
          <w:p w:rsidR="00FA20C4" w:rsidRPr="002024CC" w:rsidRDefault="00FA20C4" w:rsidP="00FA20C4">
            <w:pPr>
              <w:pStyle w:val="2"/>
              <w:ind w:right="317"/>
              <w:jc w:val="left"/>
              <w:rPr>
                <w:b w:val="0"/>
                <w:szCs w:val="28"/>
                <w:lang w:val="kk-KZ"/>
              </w:rPr>
            </w:pPr>
            <w:r w:rsidRPr="002024CC">
              <w:rPr>
                <w:b w:val="0"/>
                <w:szCs w:val="28"/>
                <w:lang w:val="kk-KZ"/>
              </w:rPr>
              <w:t xml:space="preserve">Алматинская область, 040000 </w:t>
            </w:r>
          </w:p>
          <w:p w:rsidR="00DE2A20" w:rsidRPr="002024CC" w:rsidRDefault="00FA20C4" w:rsidP="00FA20C4">
            <w:pPr>
              <w:rPr>
                <w:rFonts w:ascii="Times New Roman" w:hAnsi="Times New Roman" w:cs="Times New Roman"/>
                <w:sz w:val="28"/>
                <w:szCs w:val="28"/>
                <w:lang w:val="kk-KZ"/>
              </w:rPr>
            </w:pPr>
            <w:r w:rsidRPr="002024CC">
              <w:rPr>
                <w:rFonts w:ascii="Times New Roman" w:hAnsi="Times New Roman" w:cs="Times New Roman"/>
                <w:sz w:val="28"/>
                <w:szCs w:val="28"/>
                <w:lang w:val="kk-KZ"/>
              </w:rPr>
              <w:t>г.Талдыкорган</w:t>
            </w:r>
            <w:r w:rsidR="00264997" w:rsidRPr="002024CC">
              <w:rPr>
                <w:rFonts w:ascii="Times New Roman" w:hAnsi="Times New Roman" w:cs="Times New Roman"/>
                <w:sz w:val="28"/>
                <w:szCs w:val="28"/>
                <w:lang w:val="kk-KZ"/>
              </w:rPr>
              <w:t>,</w:t>
            </w:r>
            <w:r w:rsidRPr="002024CC">
              <w:rPr>
                <w:rFonts w:ascii="Times New Roman" w:hAnsi="Times New Roman" w:cs="Times New Roman"/>
                <w:sz w:val="28"/>
                <w:szCs w:val="28"/>
                <w:lang w:val="kk-KZ"/>
              </w:rPr>
              <w:t xml:space="preserve"> </w:t>
            </w:r>
            <w:proofErr w:type="spellStart"/>
            <w:r w:rsidR="00C85FC6" w:rsidRPr="002024CC">
              <w:rPr>
                <w:rStyle w:val="10"/>
                <w:b w:val="0"/>
                <w:szCs w:val="28"/>
              </w:rPr>
              <w:t>мкр</w:t>
            </w:r>
            <w:proofErr w:type="spellEnd"/>
            <w:r w:rsidR="00264997" w:rsidRPr="002024CC">
              <w:rPr>
                <w:rStyle w:val="10"/>
                <w:b w:val="0"/>
                <w:szCs w:val="28"/>
              </w:rPr>
              <w:t xml:space="preserve">-н </w:t>
            </w:r>
            <w:r w:rsidR="00C85FC6" w:rsidRPr="002024CC">
              <w:rPr>
                <w:rStyle w:val="10"/>
                <w:b w:val="0"/>
                <w:szCs w:val="28"/>
              </w:rPr>
              <w:t xml:space="preserve"> </w:t>
            </w:r>
            <w:r w:rsidR="00264997" w:rsidRPr="002024CC">
              <w:rPr>
                <w:rStyle w:val="10"/>
                <w:b w:val="0"/>
                <w:szCs w:val="28"/>
              </w:rPr>
              <w:t>«</w:t>
            </w:r>
            <w:r w:rsidR="00C85FC6" w:rsidRPr="002024CC">
              <w:rPr>
                <w:rStyle w:val="10"/>
                <w:b w:val="0"/>
                <w:szCs w:val="28"/>
              </w:rPr>
              <w:t>Восточный</w:t>
            </w:r>
            <w:r w:rsidR="00264997" w:rsidRPr="002024CC">
              <w:rPr>
                <w:rStyle w:val="10"/>
                <w:b w:val="0"/>
                <w:szCs w:val="28"/>
              </w:rPr>
              <w:t>»</w:t>
            </w:r>
            <w:r w:rsidR="00C85FC6" w:rsidRPr="002024CC">
              <w:rPr>
                <w:rStyle w:val="10"/>
                <w:b w:val="0"/>
                <w:szCs w:val="28"/>
              </w:rPr>
              <w:t xml:space="preserve">, дом 25, </w:t>
            </w:r>
            <w:proofErr w:type="spellStart"/>
            <w:r w:rsidR="00C85FC6" w:rsidRPr="002024CC">
              <w:rPr>
                <w:rStyle w:val="10"/>
                <w:b w:val="0"/>
                <w:szCs w:val="28"/>
              </w:rPr>
              <w:t>кв</w:t>
            </w:r>
            <w:proofErr w:type="spellEnd"/>
            <w:r w:rsidR="00C85FC6" w:rsidRPr="002024CC">
              <w:rPr>
                <w:rStyle w:val="10"/>
                <w:b w:val="0"/>
                <w:szCs w:val="28"/>
              </w:rPr>
              <w:t xml:space="preserve"> 13</w:t>
            </w:r>
            <w:r w:rsidR="00103E51" w:rsidRPr="002024CC">
              <w:rPr>
                <w:rStyle w:val="10"/>
                <w:b w:val="0"/>
                <w:szCs w:val="28"/>
                <w:lang w:val="kk-KZ"/>
              </w:rPr>
              <w:t xml:space="preserve"> (офис)</w:t>
            </w:r>
            <w:r w:rsidR="00C85FC6" w:rsidRPr="002024CC">
              <w:rPr>
                <w:rStyle w:val="10"/>
                <w:b w:val="0"/>
                <w:szCs w:val="28"/>
              </w:rPr>
              <w:t>.</w:t>
            </w:r>
          </w:p>
          <w:p w:rsidR="00DE2A20" w:rsidRPr="002024CC" w:rsidRDefault="00FA20C4" w:rsidP="00FA20C4">
            <w:pPr>
              <w:rPr>
                <w:rFonts w:ascii="Times New Roman" w:hAnsi="Times New Roman" w:cs="Times New Roman"/>
                <w:sz w:val="28"/>
                <w:szCs w:val="28"/>
                <w:lang w:val="kk-KZ"/>
              </w:rPr>
            </w:pPr>
            <w:r w:rsidRPr="002024CC">
              <w:rPr>
                <w:rFonts w:ascii="Times New Roman" w:hAnsi="Times New Roman" w:cs="Times New Roman"/>
                <w:sz w:val="28"/>
                <w:szCs w:val="28"/>
                <w:lang w:val="kk-KZ"/>
              </w:rPr>
              <w:t xml:space="preserve">БИН </w:t>
            </w:r>
            <w:r w:rsidR="00C85FC6" w:rsidRPr="002024CC">
              <w:rPr>
                <w:rStyle w:val="10"/>
                <w:b w:val="0"/>
                <w:szCs w:val="28"/>
              </w:rPr>
              <w:t>171 240 018 441</w:t>
            </w:r>
          </w:p>
          <w:p w:rsidR="00FA20C4" w:rsidRPr="002024CC" w:rsidRDefault="00FA20C4" w:rsidP="00FA20C4">
            <w:pPr>
              <w:rPr>
                <w:rFonts w:ascii="Times New Roman" w:hAnsi="Times New Roman" w:cs="Times New Roman"/>
                <w:sz w:val="28"/>
                <w:szCs w:val="28"/>
                <w:lang w:val="kk-KZ"/>
              </w:rPr>
            </w:pPr>
            <w:r w:rsidRPr="002024CC">
              <w:rPr>
                <w:rFonts w:ascii="Times New Roman" w:hAnsi="Times New Roman" w:cs="Times New Roman"/>
                <w:sz w:val="28"/>
                <w:szCs w:val="28"/>
                <w:lang w:val="kk-KZ"/>
              </w:rPr>
              <w:t>ИИК KZ</w:t>
            </w:r>
            <w:r w:rsidR="009D44DD" w:rsidRPr="002024CC">
              <w:rPr>
                <w:rFonts w:ascii="Times New Roman" w:hAnsi="Times New Roman" w:cs="Times New Roman"/>
                <w:sz w:val="28"/>
                <w:szCs w:val="28"/>
                <w:lang w:val="kk-KZ"/>
              </w:rPr>
              <w:t xml:space="preserve"> </w:t>
            </w:r>
            <w:r w:rsidR="009D44DD" w:rsidRPr="002024CC">
              <w:rPr>
                <w:rFonts w:ascii="Times New Roman" w:eastAsia="Batang" w:hAnsi="Times New Roman" w:cs="Times New Roman"/>
                <w:sz w:val="28"/>
                <w:szCs w:val="28"/>
                <w:lang w:val="kk-KZ"/>
              </w:rPr>
              <w:t>04601A311000437471</w:t>
            </w:r>
          </w:p>
          <w:p w:rsidR="00FA20C4" w:rsidRPr="002024CC" w:rsidRDefault="00FA20C4" w:rsidP="00FA20C4">
            <w:pPr>
              <w:pStyle w:val="2"/>
              <w:jc w:val="both"/>
              <w:rPr>
                <w:b w:val="0"/>
                <w:szCs w:val="28"/>
                <w:lang w:val="kk-KZ"/>
              </w:rPr>
            </w:pPr>
            <w:r w:rsidRPr="002024CC">
              <w:rPr>
                <w:b w:val="0"/>
                <w:szCs w:val="28"/>
                <w:lang w:val="kk-KZ"/>
              </w:rPr>
              <w:t xml:space="preserve">АО «Народный Банк Казахстана» </w:t>
            </w:r>
          </w:p>
          <w:p w:rsidR="00DE2A20" w:rsidRPr="002024CC" w:rsidRDefault="00FA20C4" w:rsidP="00FA20C4">
            <w:pPr>
              <w:pStyle w:val="2"/>
              <w:jc w:val="both"/>
              <w:rPr>
                <w:b w:val="0"/>
                <w:szCs w:val="28"/>
                <w:lang w:val="en-US"/>
              </w:rPr>
            </w:pPr>
            <w:r w:rsidRPr="002024CC">
              <w:rPr>
                <w:b w:val="0"/>
                <w:szCs w:val="28"/>
                <w:lang w:val="kk-KZ"/>
              </w:rPr>
              <w:t xml:space="preserve">БИК </w:t>
            </w:r>
            <w:r w:rsidRPr="002024CC">
              <w:rPr>
                <w:b w:val="0"/>
                <w:szCs w:val="28"/>
                <w:lang w:val="en-US"/>
              </w:rPr>
              <w:t>HSBKKZKX</w:t>
            </w:r>
          </w:p>
          <w:p w:rsidR="00FA20C4" w:rsidRPr="002024CC" w:rsidRDefault="00FA20C4" w:rsidP="00FA20C4">
            <w:pPr>
              <w:pStyle w:val="2"/>
              <w:jc w:val="both"/>
              <w:rPr>
                <w:b w:val="0"/>
                <w:szCs w:val="28"/>
                <w:lang w:val="en-US"/>
              </w:rPr>
            </w:pPr>
            <w:r w:rsidRPr="002024CC">
              <w:rPr>
                <w:b w:val="0"/>
                <w:szCs w:val="28"/>
                <w:lang w:val="en-US"/>
              </w:rPr>
              <w:t xml:space="preserve">Email </w:t>
            </w:r>
            <w:r w:rsidRPr="002024CC">
              <w:rPr>
                <w:szCs w:val="28"/>
                <w:lang w:val="kk-KZ"/>
              </w:rPr>
              <w:t>-</w:t>
            </w:r>
            <w:r w:rsidR="00C85FC6" w:rsidRPr="002024CC">
              <w:rPr>
                <w:rStyle w:val="a8"/>
                <w:b w:val="0"/>
                <w:color w:val="000000" w:themeColor="text1"/>
                <w:szCs w:val="28"/>
                <w:lang w:val="en-US"/>
              </w:rPr>
              <w:t>tulemisova_zhanat@mail.ru</w:t>
            </w:r>
          </w:p>
          <w:p w:rsidR="00FA20C4" w:rsidRPr="002024CC" w:rsidRDefault="00FA20C4" w:rsidP="00FA20C4">
            <w:pPr>
              <w:rPr>
                <w:rFonts w:ascii="Times New Roman" w:hAnsi="Times New Roman" w:cs="Times New Roman"/>
                <w:b/>
                <w:sz w:val="28"/>
                <w:szCs w:val="28"/>
              </w:rPr>
            </w:pPr>
            <w:proofErr w:type="spellStart"/>
            <w:r w:rsidRPr="002024CC">
              <w:rPr>
                <w:rFonts w:ascii="Times New Roman" w:hAnsi="Times New Roman" w:cs="Times New Roman"/>
                <w:sz w:val="28"/>
                <w:szCs w:val="28"/>
              </w:rPr>
              <w:t>сот</w:t>
            </w:r>
            <w:proofErr w:type="gramStart"/>
            <w:r w:rsidRPr="002024CC">
              <w:rPr>
                <w:rFonts w:ascii="Times New Roman" w:hAnsi="Times New Roman" w:cs="Times New Roman"/>
                <w:sz w:val="28"/>
                <w:szCs w:val="28"/>
              </w:rPr>
              <w:t>.</w:t>
            </w:r>
            <w:r w:rsidR="0083629D" w:rsidRPr="002024CC">
              <w:rPr>
                <w:rFonts w:ascii="Times New Roman" w:hAnsi="Times New Roman" w:cs="Times New Roman"/>
                <w:sz w:val="28"/>
                <w:szCs w:val="28"/>
              </w:rPr>
              <w:t>т</w:t>
            </w:r>
            <w:proofErr w:type="gramEnd"/>
            <w:r w:rsidR="0083629D" w:rsidRPr="002024CC">
              <w:rPr>
                <w:rFonts w:ascii="Times New Roman" w:hAnsi="Times New Roman" w:cs="Times New Roman"/>
                <w:sz w:val="28"/>
                <w:szCs w:val="28"/>
              </w:rPr>
              <w:t>ел</w:t>
            </w:r>
            <w:proofErr w:type="spellEnd"/>
            <w:r w:rsidR="0083629D" w:rsidRPr="002024CC">
              <w:rPr>
                <w:rFonts w:ascii="Times New Roman" w:hAnsi="Times New Roman" w:cs="Times New Roman"/>
                <w:sz w:val="28"/>
                <w:szCs w:val="28"/>
              </w:rPr>
              <w:t xml:space="preserve">: </w:t>
            </w:r>
            <w:r w:rsidR="00C85FC6" w:rsidRPr="002024CC">
              <w:rPr>
                <w:rStyle w:val="10"/>
                <w:b w:val="0"/>
                <w:szCs w:val="28"/>
              </w:rPr>
              <w:t>8707 181 11 79</w:t>
            </w:r>
          </w:p>
          <w:p w:rsidR="000F7928" w:rsidRPr="002024CC" w:rsidRDefault="000F7928" w:rsidP="00FA20C4">
            <w:pPr>
              <w:rPr>
                <w:rFonts w:ascii="Times New Roman" w:hAnsi="Times New Roman" w:cs="Times New Roman"/>
                <w:b/>
                <w:sz w:val="28"/>
                <w:szCs w:val="28"/>
              </w:rPr>
            </w:pPr>
          </w:p>
          <w:p w:rsidR="00FA20C4" w:rsidRPr="002024CC" w:rsidRDefault="00FA20C4" w:rsidP="00FA20C4">
            <w:pPr>
              <w:rPr>
                <w:rFonts w:ascii="Times New Roman" w:hAnsi="Times New Roman" w:cs="Times New Roman"/>
                <w:b/>
                <w:sz w:val="28"/>
                <w:szCs w:val="28"/>
              </w:rPr>
            </w:pPr>
            <w:r w:rsidRPr="002024CC">
              <w:rPr>
                <w:rFonts w:ascii="Times New Roman" w:hAnsi="Times New Roman" w:cs="Times New Roman"/>
                <w:b/>
                <w:sz w:val="28"/>
                <w:szCs w:val="28"/>
              </w:rPr>
              <w:t xml:space="preserve">Грантодатель </w:t>
            </w:r>
          </w:p>
          <w:p w:rsidR="00FA20C4" w:rsidRPr="002024CC" w:rsidRDefault="00FA20C4" w:rsidP="00FA20C4">
            <w:pPr>
              <w:rPr>
                <w:rFonts w:ascii="Times New Roman" w:hAnsi="Times New Roman" w:cs="Times New Roman"/>
                <w:b/>
                <w:sz w:val="28"/>
                <w:szCs w:val="28"/>
              </w:rPr>
            </w:pPr>
          </w:p>
          <w:p w:rsidR="00FA20C4" w:rsidRPr="002024CC" w:rsidRDefault="00FA20C4" w:rsidP="00FA20C4">
            <w:pPr>
              <w:rPr>
                <w:rFonts w:ascii="Times New Roman" w:hAnsi="Times New Roman" w:cs="Times New Roman"/>
                <w:b/>
                <w:sz w:val="28"/>
                <w:szCs w:val="28"/>
              </w:rPr>
            </w:pPr>
          </w:p>
          <w:p w:rsidR="00FA20C4" w:rsidRPr="002024CC" w:rsidRDefault="006A456C" w:rsidP="00FA20C4">
            <w:pPr>
              <w:rPr>
                <w:rFonts w:ascii="Times New Roman" w:hAnsi="Times New Roman" w:cs="Times New Roman"/>
                <w:b/>
                <w:sz w:val="28"/>
                <w:szCs w:val="28"/>
              </w:rPr>
            </w:pPr>
            <w:r w:rsidRPr="002024CC">
              <w:rPr>
                <w:rFonts w:ascii="Times New Roman" w:hAnsi="Times New Roman" w:cs="Times New Roman"/>
                <w:b/>
                <w:sz w:val="28"/>
                <w:szCs w:val="28"/>
              </w:rPr>
              <w:t>____________</w:t>
            </w:r>
            <w:r w:rsidR="001955AA" w:rsidRPr="002024CC">
              <w:rPr>
                <w:rFonts w:ascii="Times New Roman" w:hAnsi="Times New Roman" w:cs="Times New Roman"/>
                <w:b/>
                <w:sz w:val="28"/>
                <w:szCs w:val="28"/>
              </w:rPr>
              <w:t>__</w:t>
            </w:r>
            <w:r w:rsidR="001955AA" w:rsidRPr="002024CC">
              <w:rPr>
                <w:rFonts w:ascii="Times New Roman" w:hAnsi="Times New Roman" w:cs="Times New Roman"/>
                <w:b/>
                <w:sz w:val="28"/>
                <w:szCs w:val="28"/>
                <w:lang w:val="kk-KZ"/>
              </w:rPr>
              <w:t>Тулемисова</w:t>
            </w:r>
            <w:r w:rsidR="00FA20C4" w:rsidRPr="002024CC">
              <w:rPr>
                <w:rFonts w:ascii="Times New Roman" w:hAnsi="Times New Roman" w:cs="Times New Roman"/>
                <w:b/>
                <w:sz w:val="28"/>
                <w:szCs w:val="28"/>
                <w:lang w:val="kk-KZ"/>
              </w:rPr>
              <w:t xml:space="preserve"> Ж</w:t>
            </w:r>
            <w:r w:rsidR="00FA20C4" w:rsidRPr="002024CC">
              <w:rPr>
                <w:rFonts w:ascii="Times New Roman" w:hAnsi="Times New Roman" w:cs="Times New Roman"/>
                <w:b/>
                <w:sz w:val="28"/>
                <w:szCs w:val="28"/>
              </w:rPr>
              <w:t>.</w:t>
            </w:r>
            <w:r w:rsidR="001955AA" w:rsidRPr="002024CC">
              <w:rPr>
                <w:rFonts w:ascii="Times New Roman" w:hAnsi="Times New Roman" w:cs="Times New Roman"/>
                <w:b/>
                <w:sz w:val="28"/>
                <w:szCs w:val="28"/>
              </w:rPr>
              <w:t>Е</w:t>
            </w:r>
            <w:r w:rsidR="00FA20C4" w:rsidRPr="002024CC">
              <w:rPr>
                <w:rFonts w:ascii="Times New Roman" w:hAnsi="Times New Roman" w:cs="Times New Roman"/>
                <w:b/>
                <w:sz w:val="28"/>
                <w:szCs w:val="28"/>
              </w:rPr>
              <w:t>.</w:t>
            </w:r>
          </w:p>
          <w:p w:rsidR="00255CCD" w:rsidRPr="002024CC" w:rsidRDefault="00255CCD" w:rsidP="00FA20C4">
            <w:pPr>
              <w:pStyle w:val="2"/>
              <w:ind w:right="317"/>
              <w:jc w:val="left"/>
              <w:rPr>
                <w:szCs w:val="28"/>
              </w:rPr>
            </w:pPr>
          </w:p>
        </w:tc>
        <w:tc>
          <w:tcPr>
            <w:tcW w:w="4786" w:type="dxa"/>
          </w:tcPr>
          <w:p w:rsidR="004E7D7E" w:rsidRPr="002024CC" w:rsidRDefault="0083629D" w:rsidP="00DE2A20">
            <w:pPr>
              <w:pStyle w:val="2"/>
              <w:jc w:val="left"/>
              <w:rPr>
                <w:rFonts w:eastAsia="Calibri"/>
                <w:szCs w:val="28"/>
                <w:lang w:val="kk-KZ"/>
              </w:rPr>
            </w:pPr>
            <w:r w:rsidRPr="002024CC">
              <w:rPr>
                <w:rFonts w:eastAsia="Calibri"/>
                <w:szCs w:val="28"/>
                <w:lang w:val="kk-KZ"/>
              </w:rPr>
              <w:lastRenderedPageBreak/>
              <w:t>ФИО</w:t>
            </w:r>
          </w:p>
          <w:p w:rsidR="00BE5EAC" w:rsidRPr="002024CC" w:rsidRDefault="00FA20C4" w:rsidP="004E7D7E">
            <w:pPr>
              <w:pStyle w:val="2"/>
              <w:jc w:val="left"/>
              <w:rPr>
                <w:b w:val="0"/>
                <w:color w:val="FF0000"/>
                <w:szCs w:val="28"/>
                <w:lang w:val="kk-KZ"/>
              </w:rPr>
            </w:pPr>
            <w:r w:rsidRPr="002024CC">
              <w:rPr>
                <w:b w:val="0"/>
                <w:color w:val="FF0000"/>
                <w:szCs w:val="28"/>
              </w:rPr>
              <w:t>Республика Казахстан,</w:t>
            </w:r>
            <w:r w:rsidR="00E3610F" w:rsidRPr="002024CC">
              <w:rPr>
                <w:b w:val="0"/>
                <w:color w:val="FF0000"/>
                <w:szCs w:val="28"/>
                <w:lang w:val="kk-KZ"/>
              </w:rPr>
              <w:t xml:space="preserve"> </w:t>
            </w:r>
            <w:r w:rsidR="00DE2A20" w:rsidRPr="002024CC">
              <w:rPr>
                <w:b w:val="0"/>
                <w:color w:val="FF0000"/>
                <w:szCs w:val="28"/>
              </w:rPr>
              <w:t xml:space="preserve">Алматинская </w:t>
            </w:r>
            <w:r w:rsidRPr="002024CC">
              <w:rPr>
                <w:b w:val="0"/>
                <w:color w:val="FF0000"/>
                <w:szCs w:val="28"/>
              </w:rPr>
              <w:t xml:space="preserve">область, </w:t>
            </w:r>
            <w:r w:rsidR="00E3610F" w:rsidRPr="002024CC">
              <w:rPr>
                <w:b w:val="0"/>
                <w:color w:val="FF0000"/>
                <w:szCs w:val="28"/>
                <w:lang w:val="kk-KZ"/>
              </w:rPr>
              <w:t>г.Талдыкорган</w:t>
            </w:r>
            <w:r w:rsidR="002F55D7" w:rsidRPr="002024CC">
              <w:rPr>
                <w:b w:val="0"/>
                <w:color w:val="FF0000"/>
                <w:szCs w:val="28"/>
                <w:lang w:val="kk-KZ"/>
              </w:rPr>
              <w:t xml:space="preserve"> ул.</w:t>
            </w:r>
            <w:r w:rsidR="00E3610F" w:rsidRPr="002024CC">
              <w:rPr>
                <w:b w:val="0"/>
                <w:color w:val="FF0000"/>
                <w:szCs w:val="28"/>
                <w:lang w:val="kk-KZ"/>
              </w:rPr>
              <w:t xml:space="preserve">  д. </w:t>
            </w:r>
          </w:p>
          <w:p w:rsidR="008E1F5B" w:rsidRPr="002024CC" w:rsidRDefault="0083629D" w:rsidP="00C941D6">
            <w:pPr>
              <w:pStyle w:val="2"/>
              <w:jc w:val="both"/>
              <w:rPr>
                <w:b w:val="0"/>
                <w:szCs w:val="28"/>
                <w:lang w:val="kk-KZ"/>
              </w:rPr>
            </w:pPr>
            <w:r w:rsidRPr="002024CC">
              <w:rPr>
                <w:b w:val="0"/>
                <w:szCs w:val="28"/>
                <w:lang w:val="kk-KZ"/>
              </w:rPr>
              <w:t>И</w:t>
            </w:r>
            <w:r w:rsidR="00923B39" w:rsidRPr="002024CC">
              <w:rPr>
                <w:b w:val="0"/>
                <w:szCs w:val="28"/>
                <w:lang w:val="kk-KZ"/>
              </w:rPr>
              <w:t>ИН</w:t>
            </w:r>
            <w:r w:rsidR="00D82AEF" w:rsidRPr="002024CC">
              <w:rPr>
                <w:b w:val="0"/>
                <w:szCs w:val="28"/>
                <w:lang w:val="kk-KZ"/>
              </w:rPr>
              <w:t xml:space="preserve"> </w:t>
            </w:r>
          </w:p>
          <w:p w:rsidR="002F55D7" w:rsidRPr="002024CC" w:rsidRDefault="00C941D6" w:rsidP="002F55D7">
            <w:pPr>
              <w:pStyle w:val="2"/>
              <w:jc w:val="both"/>
              <w:rPr>
                <w:szCs w:val="28"/>
                <w:lang w:val="kk-KZ"/>
              </w:rPr>
            </w:pPr>
            <w:r w:rsidRPr="002024CC">
              <w:rPr>
                <w:b w:val="0"/>
                <w:szCs w:val="28"/>
                <w:lang w:val="kk-KZ"/>
              </w:rPr>
              <w:t>Email</w:t>
            </w:r>
            <w:r w:rsidRPr="002024CC">
              <w:rPr>
                <w:szCs w:val="28"/>
                <w:lang w:val="kk-KZ"/>
              </w:rPr>
              <w:t>–</w:t>
            </w:r>
          </w:p>
          <w:p w:rsidR="008E1F5B" w:rsidRPr="002024CC" w:rsidRDefault="00C941D6" w:rsidP="002F55D7">
            <w:pPr>
              <w:pStyle w:val="2"/>
              <w:jc w:val="both"/>
              <w:rPr>
                <w:rFonts w:eastAsia="Times New Roman"/>
                <w:b w:val="0"/>
                <w:szCs w:val="28"/>
                <w:lang w:val="kk-KZ"/>
              </w:rPr>
            </w:pPr>
            <w:r w:rsidRPr="002024CC">
              <w:rPr>
                <w:b w:val="0"/>
                <w:szCs w:val="28"/>
                <w:lang w:val="kk-KZ"/>
              </w:rPr>
              <w:t>Сот.тел:</w:t>
            </w:r>
            <w:r w:rsidR="00BE5EAC" w:rsidRPr="002024CC">
              <w:rPr>
                <w:b w:val="0"/>
                <w:szCs w:val="28"/>
                <w:lang w:val="kk-KZ"/>
              </w:rPr>
              <w:t xml:space="preserve"> </w:t>
            </w:r>
          </w:p>
          <w:p w:rsidR="00892EAE" w:rsidRPr="002024CC" w:rsidRDefault="00892EAE" w:rsidP="00892EAE">
            <w:pPr>
              <w:pStyle w:val="1"/>
              <w:outlineLvl w:val="0"/>
              <w:rPr>
                <w:b w:val="0"/>
                <w:szCs w:val="28"/>
                <w:lang w:val="kk-KZ"/>
              </w:rPr>
            </w:pPr>
          </w:p>
          <w:p w:rsidR="00DE2A20" w:rsidRPr="002024CC" w:rsidRDefault="00DE2A20" w:rsidP="00C941D6">
            <w:pPr>
              <w:pStyle w:val="2"/>
              <w:jc w:val="both"/>
              <w:rPr>
                <w:b w:val="0"/>
                <w:szCs w:val="28"/>
                <w:lang w:val="kk-KZ"/>
              </w:rPr>
            </w:pPr>
          </w:p>
          <w:p w:rsidR="002D01A2" w:rsidRPr="002024CC" w:rsidRDefault="002D01A2" w:rsidP="00C941D6">
            <w:pPr>
              <w:pStyle w:val="2"/>
              <w:jc w:val="both"/>
              <w:rPr>
                <w:b w:val="0"/>
                <w:szCs w:val="28"/>
                <w:lang w:val="kk-KZ"/>
              </w:rPr>
            </w:pPr>
          </w:p>
          <w:p w:rsidR="00923301" w:rsidRPr="002024CC" w:rsidRDefault="00923301" w:rsidP="00C941D6">
            <w:pPr>
              <w:pStyle w:val="2"/>
              <w:jc w:val="both"/>
              <w:rPr>
                <w:b w:val="0"/>
                <w:szCs w:val="28"/>
                <w:lang w:val="kk-KZ"/>
              </w:rPr>
            </w:pPr>
          </w:p>
          <w:p w:rsidR="000F7928" w:rsidRPr="002024CC" w:rsidRDefault="000F7928" w:rsidP="00C941D6">
            <w:pPr>
              <w:pStyle w:val="2"/>
              <w:jc w:val="both"/>
              <w:rPr>
                <w:b w:val="0"/>
                <w:szCs w:val="28"/>
                <w:lang w:val="kk-KZ"/>
              </w:rPr>
            </w:pPr>
          </w:p>
          <w:p w:rsidR="009D44DD" w:rsidRPr="002024CC" w:rsidRDefault="009D44DD" w:rsidP="00C941D6">
            <w:pPr>
              <w:pStyle w:val="2"/>
              <w:jc w:val="both"/>
              <w:rPr>
                <w:b w:val="0"/>
                <w:szCs w:val="28"/>
                <w:lang w:val="kk-KZ"/>
              </w:rPr>
            </w:pPr>
          </w:p>
          <w:p w:rsidR="009D44DD" w:rsidRPr="002024CC" w:rsidRDefault="009D44DD" w:rsidP="00C941D6">
            <w:pPr>
              <w:pStyle w:val="2"/>
              <w:jc w:val="both"/>
              <w:rPr>
                <w:b w:val="0"/>
                <w:szCs w:val="28"/>
                <w:lang w:val="kk-KZ"/>
              </w:rPr>
            </w:pPr>
          </w:p>
          <w:p w:rsidR="00DE2A20" w:rsidRPr="002024CC" w:rsidRDefault="00DE2A20" w:rsidP="00DE2A20">
            <w:pPr>
              <w:rPr>
                <w:rFonts w:ascii="Times New Roman" w:hAnsi="Times New Roman" w:cs="Times New Roman"/>
                <w:b/>
                <w:sz w:val="28"/>
                <w:szCs w:val="28"/>
              </w:rPr>
            </w:pPr>
            <w:proofErr w:type="spellStart"/>
            <w:r w:rsidRPr="002024CC">
              <w:rPr>
                <w:rFonts w:ascii="Times New Roman" w:hAnsi="Times New Roman" w:cs="Times New Roman"/>
                <w:b/>
                <w:sz w:val="28"/>
                <w:szCs w:val="28"/>
              </w:rPr>
              <w:t>Грантополучатель</w:t>
            </w:r>
            <w:proofErr w:type="spellEnd"/>
            <w:r w:rsidRPr="002024CC">
              <w:rPr>
                <w:rFonts w:ascii="Times New Roman" w:hAnsi="Times New Roman" w:cs="Times New Roman"/>
                <w:b/>
                <w:sz w:val="28"/>
                <w:szCs w:val="28"/>
              </w:rPr>
              <w:t xml:space="preserve"> </w:t>
            </w:r>
          </w:p>
          <w:p w:rsidR="00DE2A20" w:rsidRPr="002024CC" w:rsidRDefault="00DE2A20" w:rsidP="00DE2A20">
            <w:pPr>
              <w:rPr>
                <w:rFonts w:ascii="Times New Roman" w:hAnsi="Times New Roman" w:cs="Times New Roman"/>
                <w:b/>
                <w:sz w:val="28"/>
                <w:szCs w:val="28"/>
              </w:rPr>
            </w:pPr>
          </w:p>
          <w:p w:rsidR="00DE2A20" w:rsidRPr="002024CC" w:rsidRDefault="00DE2A20" w:rsidP="00DE2A20">
            <w:pPr>
              <w:rPr>
                <w:rFonts w:ascii="Times New Roman" w:hAnsi="Times New Roman" w:cs="Times New Roman"/>
                <w:b/>
                <w:sz w:val="28"/>
                <w:szCs w:val="28"/>
              </w:rPr>
            </w:pPr>
          </w:p>
          <w:p w:rsidR="00DE2A20" w:rsidRPr="002024CC" w:rsidRDefault="006A456C" w:rsidP="0083629D">
            <w:pPr>
              <w:rPr>
                <w:rFonts w:ascii="Times New Roman" w:hAnsi="Times New Roman" w:cs="Times New Roman"/>
                <w:b/>
                <w:sz w:val="28"/>
                <w:szCs w:val="28"/>
              </w:rPr>
            </w:pPr>
            <w:r w:rsidRPr="002024CC">
              <w:rPr>
                <w:rFonts w:ascii="Times New Roman" w:hAnsi="Times New Roman" w:cs="Times New Roman"/>
                <w:b/>
                <w:sz w:val="28"/>
                <w:szCs w:val="28"/>
              </w:rPr>
              <w:t>_____________</w:t>
            </w:r>
            <w:r w:rsidR="000A1D13" w:rsidRPr="002024CC">
              <w:rPr>
                <w:rFonts w:ascii="Times New Roman" w:hAnsi="Times New Roman" w:cs="Times New Roman"/>
                <w:b/>
                <w:sz w:val="28"/>
                <w:szCs w:val="28"/>
              </w:rPr>
              <w:t>__</w:t>
            </w:r>
            <w:r w:rsidR="008E1F5B" w:rsidRPr="002024CC">
              <w:rPr>
                <w:rFonts w:ascii="Times New Roman" w:eastAsia="Times New Roman" w:hAnsi="Times New Roman" w:cs="Times New Roman"/>
                <w:b/>
                <w:sz w:val="28"/>
                <w:szCs w:val="28"/>
                <w:lang w:val="kk-KZ"/>
              </w:rPr>
              <w:t xml:space="preserve"> </w:t>
            </w:r>
          </w:p>
        </w:tc>
      </w:tr>
    </w:tbl>
    <w:p w:rsidR="00707F87" w:rsidRDefault="00707F87" w:rsidP="00707F87">
      <w:pPr>
        <w:spacing w:after="0" w:line="240" w:lineRule="auto"/>
        <w:jc w:val="right"/>
        <w:rPr>
          <w:rFonts w:ascii="Times New Roman" w:hAnsi="Times New Roman" w:cs="Times New Roman"/>
          <w:sz w:val="28"/>
          <w:szCs w:val="28"/>
        </w:rPr>
      </w:pPr>
      <w:r w:rsidRPr="00707F87">
        <w:rPr>
          <w:rFonts w:ascii="Times New Roman" w:hAnsi="Times New Roman" w:cs="Times New Roman"/>
          <w:sz w:val="28"/>
          <w:szCs w:val="28"/>
        </w:rPr>
        <w:lastRenderedPageBreak/>
        <w:t xml:space="preserve">Приложение 1 </w:t>
      </w:r>
    </w:p>
    <w:p w:rsidR="00707F87" w:rsidRDefault="00707F87" w:rsidP="00707F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Договору № ___ от «</w:t>
      </w:r>
      <w:r w:rsidR="0090103F">
        <w:rPr>
          <w:rFonts w:ascii="Times New Roman" w:hAnsi="Times New Roman" w:cs="Times New Roman"/>
          <w:sz w:val="28"/>
          <w:szCs w:val="28"/>
        </w:rPr>
        <w:t>__</w:t>
      </w:r>
      <w:r>
        <w:rPr>
          <w:rFonts w:ascii="Times New Roman" w:hAnsi="Times New Roman" w:cs="Times New Roman"/>
          <w:sz w:val="28"/>
          <w:szCs w:val="28"/>
          <w:highlight w:val="yellow"/>
        </w:rPr>
        <w:t>»</w:t>
      </w:r>
      <w:r w:rsidR="0090103F">
        <w:rPr>
          <w:rFonts w:ascii="Times New Roman" w:hAnsi="Times New Roman" w:cs="Times New Roman"/>
          <w:sz w:val="28"/>
          <w:szCs w:val="28"/>
        </w:rPr>
        <w:t>____</w:t>
      </w:r>
      <w:r>
        <w:rPr>
          <w:rFonts w:ascii="Times New Roman" w:hAnsi="Times New Roman" w:cs="Times New Roman"/>
          <w:sz w:val="28"/>
          <w:szCs w:val="28"/>
        </w:rPr>
        <w:t xml:space="preserve"> 202</w:t>
      </w:r>
      <w:r w:rsidR="0090103F">
        <w:rPr>
          <w:rFonts w:ascii="Times New Roman" w:hAnsi="Times New Roman" w:cs="Times New Roman"/>
          <w:sz w:val="28"/>
          <w:szCs w:val="28"/>
        </w:rPr>
        <w:t>3</w:t>
      </w:r>
      <w:r>
        <w:rPr>
          <w:rFonts w:ascii="Times New Roman" w:hAnsi="Times New Roman" w:cs="Times New Roman"/>
          <w:sz w:val="28"/>
          <w:szCs w:val="28"/>
        </w:rPr>
        <w:t xml:space="preserve"> г.</w:t>
      </w:r>
    </w:p>
    <w:p w:rsidR="0050736E" w:rsidRDefault="0050736E" w:rsidP="00707F87">
      <w:pPr>
        <w:spacing w:after="0" w:line="240" w:lineRule="auto"/>
        <w:jc w:val="right"/>
        <w:rPr>
          <w:rFonts w:ascii="Times New Roman" w:hAnsi="Times New Roman" w:cs="Times New Roman"/>
          <w:sz w:val="28"/>
          <w:szCs w:val="28"/>
        </w:rPr>
      </w:pPr>
    </w:p>
    <w:p w:rsidR="00707F87" w:rsidRDefault="00707F87" w:rsidP="00707F87">
      <w:pPr>
        <w:spacing w:after="0" w:line="240" w:lineRule="auto"/>
        <w:jc w:val="both"/>
        <w:rPr>
          <w:rFonts w:ascii="Times New Roman" w:hAnsi="Times New Roman" w:cs="Times New Roman"/>
          <w:sz w:val="28"/>
          <w:szCs w:val="28"/>
        </w:rPr>
      </w:pPr>
    </w:p>
    <w:p w:rsidR="00707F87" w:rsidRPr="00707F87" w:rsidRDefault="00707F87" w:rsidP="00707F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МЕРОПРИЯТИЙ</w:t>
      </w:r>
    </w:p>
    <w:p w:rsidR="00707F87" w:rsidRDefault="00707F87" w:rsidP="00707F87">
      <w:pPr>
        <w:spacing w:after="0" w:line="240" w:lineRule="auto"/>
        <w:jc w:val="both"/>
        <w:rPr>
          <w:rFonts w:ascii="Times New Roman" w:hAnsi="Times New Roman" w:cs="Times New Roman"/>
          <w:sz w:val="28"/>
          <w:szCs w:val="28"/>
        </w:rPr>
      </w:pPr>
    </w:p>
    <w:p w:rsidR="00AE6633" w:rsidRDefault="00AE6633" w:rsidP="00AE6633">
      <w:pPr>
        <w:spacing w:after="0" w:line="240" w:lineRule="auto"/>
        <w:ind w:firstLine="709"/>
        <w:rPr>
          <w:rFonts w:ascii="Times New Roman" w:hAnsi="Times New Roman"/>
          <w:bCs/>
          <w:sz w:val="28"/>
          <w:szCs w:val="28"/>
        </w:rPr>
      </w:pPr>
      <w:r>
        <w:rPr>
          <w:rFonts w:ascii="Times New Roman" w:hAnsi="Times New Roman"/>
          <w:bCs/>
          <w:sz w:val="28"/>
          <w:szCs w:val="28"/>
        </w:rPr>
        <w:t>Номер заявки: ______________________________________</w:t>
      </w:r>
    </w:p>
    <w:p w:rsidR="00AE6633" w:rsidRDefault="00AE6633" w:rsidP="00AE6633">
      <w:pPr>
        <w:spacing w:after="0" w:line="240" w:lineRule="auto"/>
        <w:ind w:firstLine="709"/>
        <w:rPr>
          <w:rFonts w:ascii="Times New Roman" w:hAnsi="Times New Roman"/>
          <w:bCs/>
          <w:sz w:val="28"/>
          <w:szCs w:val="28"/>
        </w:rPr>
      </w:pPr>
      <w:r>
        <w:rPr>
          <w:rFonts w:ascii="Times New Roman" w:hAnsi="Times New Roman"/>
          <w:bCs/>
          <w:sz w:val="28"/>
          <w:szCs w:val="28"/>
        </w:rPr>
        <w:t>Наименование проекта: ___________________________</w:t>
      </w:r>
    </w:p>
    <w:p w:rsidR="00AE6633" w:rsidRDefault="00AE6633" w:rsidP="00AE6633">
      <w:pPr>
        <w:spacing w:after="0" w:line="240" w:lineRule="auto"/>
        <w:ind w:firstLine="709"/>
        <w:rPr>
          <w:rFonts w:ascii="Times New Roman" w:hAnsi="Times New Roman"/>
          <w:bCs/>
          <w:sz w:val="28"/>
          <w:szCs w:val="28"/>
        </w:rPr>
      </w:pPr>
      <w:r>
        <w:rPr>
          <w:rFonts w:ascii="Times New Roman" w:hAnsi="Times New Roman"/>
          <w:bCs/>
          <w:sz w:val="28"/>
          <w:szCs w:val="28"/>
        </w:rPr>
        <w:t>Планируемый количественный охват: __________________</w:t>
      </w:r>
    </w:p>
    <w:p w:rsidR="00AE6633" w:rsidRDefault="00AE6633" w:rsidP="00AE6633">
      <w:pPr>
        <w:spacing w:after="0" w:line="240" w:lineRule="auto"/>
        <w:ind w:firstLine="709"/>
        <w:rPr>
          <w:rFonts w:ascii="Times New Roman" w:hAnsi="Times New Roman"/>
          <w:bCs/>
          <w:sz w:val="28"/>
          <w:szCs w:val="28"/>
        </w:rPr>
      </w:pPr>
      <w:r>
        <w:rPr>
          <w:rFonts w:ascii="Times New Roman" w:hAnsi="Times New Roman"/>
          <w:bCs/>
          <w:sz w:val="28"/>
          <w:szCs w:val="28"/>
        </w:rPr>
        <w:t>Территория реализации проекта: ___________________</w:t>
      </w:r>
    </w:p>
    <w:p w:rsidR="00AE6633" w:rsidRDefault="00AE6633" w:rsidP="00AE6633">
      <w:pPr>
        <w:spacing w:after="0" w:line="240" w:lineRule="auto"/>
        <w:ind w:firstLine="709"/>
        <w:rPr>
          <w:rFonts w:ascii="Times New Roman" w:hAnsi="Times New Roman"/>
          <w:bCs/>
          <w:sz w:val="28"/>
          <w:szCs w:val="28"/>
        </w:rPr>
      </w:pPr>
    </w:p>
    <w:tbl>
      <w:tblPr>
        <w:tblStyle w:val="a9"/>
        <w:tblW w:w="9464" w:type="dxa"/>
        <w:tblLook w:val="04A0" w:firstRow="1" w:lastRow="0" w:firstColumn="1" w:lastColumn="0" w:noHBand="0" w:noVBand="1"/>
      </w:tblPr>
      <w:tblGrid>
        <w:gridCol w:w="562"/>
        <w:gridCol w:w="3941"/>
        <w:gridCol w:w="2551"/>
        <w:gridCol w:w="2410"/>
      </w:tblGrid>
      <w:tr w:rsidR="00AE6633" w:rsidTr="00AE6633">
        <w:tc>
          <w:tcPr>
            <w:tcW w:w="562" w:type="dxa"/>
          </w:tcPr>
          <w:p w:rsidR="00AE6633" w:rsidRPr="00967B5F" w:rsidRDefault="00AE6633" w:rsidP="00B41C87">
            <w:pPr>
              <w:jc w:val="center"/>
              <w:rPr>
                <w:rFonts w:ascii="Times New Roman" w:hAnsi="Times New Roman"/>
                <w:b/>
                <w:bCs/>
                <w:sz w:val="28"/>
                <w:szCs w:val="28"/>
              </w:rPr>
            </w:pPr>
            <w:r w:rsidRPr="00967B5F">
              <w:rPr>
                <w:rFonts w:ascii="Times New Roman" w:hAnsi="Times New Roman"/>
                <w:b/>
                <w:bCs/>
                <w:sz w:val="28"/>
                <w:szCs w:val="28"/>
              </w:rPr>
              <w:t>№</w:t>
            </w:r>
          </w:p>
        </w:tc>
        <w:tc>
          <w:tcPr>
            <w:tcW w:w="3941" w:type="dxa"/>
          </w:tcPr>
          <w:p w:rsidR="00AE6633" w:rsidRPr="00967B5F" w:rsidRDefault="00AE6633" w:rsidP="00B41C87">
            <w:pPr>
              <w:jc w:val="center"/>
              <w:rPr>
                <w:rFonts w:ascii="Times New Roman" w:hAnsi="Times New Roman"/>
                <w:b/>
                <w:bCs/>
                <w:sz w:val="28"/>
                <w:szCs w:val="28"/>
              </w:rPr>
            </w:pPr>
            <w:r w:rsidRPr="00967B5F">
              <w:rPr>
                <w:rFonts w:ascii="Times New Roman" w:hAnsi="Times New Roman"/>
                <w:b/>
                <w:bCs/>
                <w:sz w:val="28"/>
                <w:szCs w:val="28"/>
              </w:rPr>
              <w:t>Действие/</w:t>
            </w:r>
            <w:r>
              <w:rPr>
                <w:rFonts w:ascii="Times New Roman" w:hAnsi="Times New Roman"/>
                <w:b/>
                <w:bCs/>
                <w:sz w:val="28"/>
                <w:szCs w:val="28"/>
              </w:rPr>
              <w:t xml:space="preserve"> </w:t>
            </w:r>
            <w:r w:rsidRPr="00967B5F">
              <w:rPr>
                <w:rFonts w:ascii="Times New Roman" w:hAnsi="Times New Roman"/>
                <w:b/>
                <w:bCs/>
                <w:sz w:val="28"/>
                <w:szCs w:val="28"/>
              </w:rPr>
              <w:t>мероприятие</w:t>
            </w:r>
          </w:p>
        </w:tc>
        <w:tc>
          <w:tcPr>
            <w:tcW w:w="2551" w:type="dxa"/>
          </w:tcPr>
          <w:p w:rsidR="00AE6633" w:rsidRPr="00967B5F" w:rsidRDefault="00AE6633" w:rsidP="00B41C87">
            <w:pPr>
              <w:jc w:val="center"/>
              <w:rPr>
                <w:rFonts w:ascii="Times New Roman" w:hAnsi="Times New Roman"/>
                <w:b/>
                <w:bCs/>
                <w:sz w:val="28"/>
                <w:szCs w:val="28"/>
              </w:rPr>
            </w:pPr>
            <w:r w:rsidRPr="00967B5F">
              <w:rPr>
                <w:rFonts w:ascii="Times New Roman" w:hAnsi="Times New Roman"/>
                <w:b/>
                <w:bCs/>
                <w:sz w:val="28"/>
                <w:szCs w:val="28"/>
              </w:rPr>
              <w:t>Планируемые сроки</w:t>
            </w:r>
          </w:p>
        </w:tc>
        <w:tc>
          <w:tcPr>
            <w:tcW w:w="2410" w:type="dxa"/>
          </w:tcPr>
          <w:p w:rsidR="00AE6633" w:rsidRPr="00967B5F" w:rsidRDefault="00AE6633" w:rsidP="00B41C87">
            <w:pPr>
              <w:jc w:val="center"/>
              <w:rPr>
                <w:rFonts w:ascii="Times New Roman" w:hAnsi="Times New Roman"/>
                <w:b/>
                <w:bCs/>
                <w:sz w:val="28"/>
                <w:szCs w:val="28"/>
              </w:rPr>
            </w:pPr>
            <w:r w:rsidRPr="00967B5F">
              <w:rPr>
                <w:rFonts w:ascii="Times New Roman" w:hAnsi="Times New Roman"/>
                <w:b/>
                <w:bCs/>
                <w:sz w:val="28"/>
                <w:szCs w:val="28"/>
              </w:rPr>
              <w:t>Участники</w:t>
            </w:r>
          </w:p>
        </w:tc>
      </w:tr>
      <w:tr w:rsidR="00AE6633" w:rsidTr="00AE6633">
        <w:tc>
          <w:tcPr>
            <w:tcW w:w="562" w:type="dxa"/>
          </w:tcPr>
          <w:p w:rsidR="00AE6633" w:rsidRDefault="00AE6633" w:rsidP="00B41C87">
            <w:pPr>
              <w:rPr>
                <w:rFonts w:ascii="Times New Roman" w:hAnsi="Times New Roman"/>
                <w:bCs/>
                <w:sz w:val="28"/>
                <w:szCs w:val="28"/>
              </w:rPr>
            </w:pPr>
          </w:p>
        </w:tc>
        <w:tc>
          <w:tcPr>
            <w:tcW w:w="3941" w:type="dxa"/>
          </w:tcPr>
          <w:p w:rsidR="00AE6633" w:rsidRDefault="00AE6633" w:rsidP="00B41C87">
            <w:pPr>
              <w:rPr>
                <w:rFonts w:ascii="Times New Roman" w:hAnsi="Times New Roman"/>
                <w:bCs/>
                <w:sz w:val="28"/>
                <w:szCs w:val="28"/>
              </w:rPr>
            </w:pPr>
          </w:p>
        </w:tc>
        <w:tc>
          <w:tcPr>
            <w:tcW w:w="2551" w:type="dxa"/>
          </w:tcPr>
          <w:p w:rsidR="00AE6633" w:rsidRDefault="00AE6633" w:rsidP="00B41C87">
            <w:pPr>
              <w:rPr>
                <w:rFonts w:ascii="Times New Roman" w:hAnsi="Times New Roman"/>
                <w:bCs/>
                <w:sz w:val="28"/>
                <w:szCs w:val="28"/>
              </w:rPr>
            </w:pPr>
          </w:p>
        </w:tc>
        <w:tc>
          <w:tcPr>
            <w:tcW w:w="2410" w:type="dxa"/>
          </w:tcPr>
          <w:p w:rsidR="00AE6633" w:rsidRDefault="00AE6633" w:rsidP="00B41C87">
            <w:pPr>
              <w:rPr>
                <w:rFonts w:ascii="Times New Roman" w:hAnsi="Times New Roman"/>
                <w:bCs/>
                <w:sz w:val="28"/>
                <w:szCs w:val="28"/>
              </w:rPr>
            </w:pPr>
          </w:p>
        </w:tc>
      </w:tr>
      <w:tr w:rsidR="00AE6633" w:rsidTr="00AE6633">
        <w:tc>
          <w:tcPr>
            <w:tcW w:w="562" w:type="dxa"/>
          </w:tcPr>
          <w:p w:rsidR="00AE6633" w:rsidRDefault="00AE6633" w:rsidP="00B41C87">
            <w:pPr>
              <w:rPr>
                <w:rFonts w:ascii="Times New Roman" w:hAnsi="Times New Roman"/>
                <w:bCs/>
                <w:sz w:val="28"/>
                <w:szCs w:val="28"/>
              </w:rPr>
            </w:pPr>
          </w:p>
        </w:tc>
        <w:tc>
          <w:tcPr>
            <w:tcW w:w="3941" w:type="dxa"/>
          </w:tcPr>
          <w:p w:rsidR="00AE6633" w:rsidRDefault="00AE6633" w:rsidP="00B41C87">
            <w:pPr>
              <w:rPr>
                <w:rFonts w:ascii="Times New Roman" w:hAnsi="Times New Roman"/>
                <w:bCs/>
                <w:sz w:val="28"/>
                <w:szCs w:val="28"/>
              </w:rPr>
            </w:pPr>
          </w:p>
        </w:tc>
        <w:tc>
          <w:tcPr>
            <w:tcW w:w="2551" w:type="dxa"/>
          </w:tcPr>
          <w:p w:rsidR="00AE6633" w:rsidRDefault="00AE6633" w:rsidP="00B41C87">
            <w:pPr>
              <w:rPr>
                <w:rFonts w:ascii="Times New Roman" w:hAnsi="Times New Roman"/>
                <w:bCs/>
                <w:sz w:val="28"/>
                <w:szCs w:val="28"/>
              </w:rPr>
            </w:pPr>
          </w:p>
        </w:tc>
        <w:tc>
          <w:tcPr>
            <w:tcW w:w="2410" w:type="dxa"/>
          </w:tcPr>
          <w:p w:rsidR="00AE6633" w:rsidRDefault="00AE6633" w:rsidP="00B41C87">
            <w:pPr>
              <w:rPr>
                <w:rFonts w:ascii="Times New Roman" w:hAnsi="Times New Roman"/>
                <w:bCs/>
                <w:sz w:val="28"/>
                <w:szCs w:val="28"/>
              </w:rPr>
            </w:pPr>
          </w:p>
        </w:tc>
      </w:tr>
      <w:tr w:rsidR="00AE6633" w:rsidTr="00AE6633">
        <w:tc>
          <w:tcPr>
            <w:tcW w:w="562" w:type="dxa"/>
          </w:tcPr>
          <w:p w:rsidR="00AE6633" w:rsidRDefault="00AE6633" w:rsidP="00B41C87">
            <w:pPr>
              <w:rPr>
                <w:rFonts w:ascii="Times New Roman" w:hAnsi="Times New Roman"/>
                <w:bCs/>
                <w:sz w:val="28"/>
                <w:szCs w:val="28"/>
              </w:rPr>
            </w:pPr>
          </w:p>
        </w:tc>
        <w:tc>
          <w:tcPr>
            <w:tcW w:w="3941" w:type="dxa"/>
          </w:tcPr>
          <w:p w:rsidR="00AE6633" w:rsidRDefault="00AE6633" w:rsidP="00B41C87">
            <w:pPr>
              <w:rPr>
                <w:rFonts w:ascii="Times New Roman" w:hAnsi="Times New Roman"/>
                <w:bCs/>
                <w:sz w:val="28"/>
                <w:szCs w:val="28"/>
              </w:rPr>
            </w:pPr>
          </w:p>
        </w:tc>
        <w:tc>
          <w:tcPr>
            <w:tcW w:w="2551" w:type="dxa"/>
          </w:tcPr>
          <w:p w:rsidR="00AE6633" w:rsidRDefault="00AE6633" w:rsidP="00B41C87">
            <w:pPr>
              <w:rPr>
                <w:rFonts w:ascii="Times New Roman" w:hAnsi="Times New Roman"/>
                <w:bCs/>
                <w:sz w:val="28"/>
                <w:szCs w:val="28"/>
              </w:rPr>
            </w:pPr>
          </w:p>
        </w:tc>
        <w:tc>
          <w:tcPr>
            <w:tcW w:w="2410" w:type="dxa"/>
          </w:tcPr>
          <w:p w:rsidR="00AE6633" w:rsidRDefault="00AE6633" w:rsidP="00B41C87">
            <w:pPr>
              <w:rPr>
                <w:rFonts w:ascii="Times New Roman" w:hAnsi="Times New Roman"/>
                <w:bCs/>
                <w:sz w:val="28"/>
                <w:szCs w:val="28"/>
              </w:rPr>
            </w:pPr>
          </w:p>
        </w:tc>
      </w:tr>
    </w:tbl>
    <w:p w:rsidR="00AE6633" w:rsidRDefault="00AE6633" w:rsidP="00AE6633">
      <w:pPr>
        <w:spacing w:after="0" w:line="240" w:lineRule="auto"/>
        <w:rPr>
          <w:rFonts w:ascii="Times New Roman" w:hAnsi="Times New Roman"/>
          <w:bCs/>
          <w:sz w:val="28"/>
          <w:szCs w:val="28"/>
        </w:rPr>
      </w:pPr>
    </w:p>
    <w:p w:rsidR="00AE6633" w:rsidRDefault="00AE6633" w:rsidP="00AE6633">
      <w:pPr>
        <w:spacing w:after="0" w:line="240" w:lineRule="auto"/>
        <w:ind w:firstLine="709"/>
        <w:rPr>
          <w:rFonts w:ascii="Times New Roman" w:hAnsi="Times New Roman"/>
          <w:bCs/>
          <w:sz w:val="28"/>
          <w:szCs w:val="28"/>
        </w:rPr>
      </w:pPr>
    </w:p>
    <w:tbl>
      <w:tblPr>
        <w:tblStyle w:val="a9"/>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394"/>
      </w:tblGrid>
      <w:tr w:rsidR="00AE6633" w:rsidTr="00B41C87">
        <w:tc>
          <w:tcPr>
            <w:tcW w:w="5246" w:type="dxa"/>
          </w:tcPr>
          <w:p w:rsidR="00AE6633" w:rsidRDefault="00AE6633" w:rsidP="00B41C87">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Грантодатель</w:t>
            </w:r>
          </w:p>
          <w:p w:rsidR="00AE6633" w:rsidRDefault="00AE6633" w:rsidP="00B41C87">
            <w:pPr>
              <w:ind w:left="171" w:firstLine="142"/>
              <w:rPr>
                <w:rFonts w:ascii="Times New Roman" w:hAnsi="Times New Roman" w:cs="Times New Roman"/>
                <w:b/>
                <w:color w:val="000000" w:themeColor="text1"/>
                <w:sz w:val="28"/>
                <w:szCs w:val="28"/>
              </w:rPr>
            </w:pPr>
          </w:p>
          <w:p w:rsidR="00AE6633" w:rsidRDefault="00AE6633" w:rsidP="00B41C87">
            <w:pPr>
              <w:ind w:left="-1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______________ </w:t>
            </w:r>
            <w:proofErr w:type="spellStart"/>
            <w:r>
              <w:rPr>
                <w:rFonts w:ascii="Times New Roman" w:hAnsi="Times New Roman" w:cs="Times New Roman"/>
                <w:b/>
                <w:color w:val="000000" w:themeColor="text1"/>
                <w:sz w:val="28"/>
                <w:szCs w:val="28"/>
              </w:rPr>
              <w:t>Тулемисова</w:t>
            </w:r>
            <w:proofErr w:type="spellEnd"/>
            <w:r>
              <w:rPr>
                <w:rFonts w:ascii="Times New Roman" w:hAnsi="Times New Roman" w:cs="Times New Roman"/>
                <w:b/>
                <w:color w:val="000000" w:themeColor="text1"/>
                <w:sz w:val="28"/>
                <w:szCs w:val="28"/>
              </w:rPr>
              <w:t xml:space="preserve"> Ж.Е.</w:t>
            </w:r>
          </w:p>
          <w:p w:rsidR="00AE6633" w:rsidRDefault="00AE6633" w:rsidP="00B41C87">
            <w:pPr>
              <w:ind w:left="-108"/>
              <w:rPr>
                <w:rFonts w:ascii="Times New Roman" w:hAnsi="Times New Roman" w:cs="Times New Roman"/>
                <w:color w:val="000000" w:themeColor="text1"/>
                <w:sz w:val="28"/>
                <w:szCs w:val="28"/>
              </w:rPr>
            </w:pPr>
          </w:p>
        </w:tc>
        <w:tc>
          <w:tcPr>
            <w:tcW w:w="4394" w:type="dxa"/>
          </w:tcPr>
          <w:p w:rsidR="00AE6633" w:rsidRDefault="00AE6633" w:rsidP="00B41C87">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Грантополучатель</w:t>
            </w:r>
          </w:p>
          <w:p w:rsidR="00AE6633" w:rsidRDefault="00AE6633" w:rsidP="00B41C87">
            <w:pPr>
              <w:rPr>
                <w:rFonts w:ascii="Times New Roman" w:hAnsi="Times New Roman" w:cs="Times New Roman"/>
                <w:b/>
                <w:color w:val="000000" w:themeColor="text1"/>
                <w:sz w:val="28"/>
                <w:szCs w:val="28"/>
                <w:lang w:val="kk-KZ"/>
              </w:rPr>
            </w:pPr>
          </w:p>
          <w:p w:rsidR="00AE6633" w:rsidRDefault="00AE6633" w:rsidP="00B41C87">
            <w:pPr>
              <w:tabs>
                <w:tab w:val="left" w:pos="4874"/>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_______________</w:t>
            </w:r>
            <w:r>
              <w:rPr>
                <w:rFonts w:ascii="Times New Roman" w:hAnsi="Times New Roman" w:cs="Times New Roman"/>
                <w:b/>
                <w:sz w:val="28"/>
                <w:szCs w:val="28"/>
                <w:lang w:val="kk-KZ"/>
              </w:rPr>
              <w:t xml:space="preserve"> </w:t>
            </w:r>
          </w:p>
        </w:tc>
      </w:tr>
    </w:tbl>
    <w:p w:rsidR="00AE6633" w:rsidRDefault="00AE6633" w:rsidP="00707F87">
      <w:pPr>
        <w:spacing w:after="0" w:line="240" w:lineRule="auto"/>
        <w:jc w:val="both"/>
        <w:rPr>
          <w:rFonts w:ascii="Times New Roman" w:hAnsi="Times New Roman" w:cs="Times New Roman"/>
          <w:sz w:val="28"/>
          <w:szCs w:val="28"/>
        </w:rPr>
      </w:pPr>
    </w:p>
    <w:p w:rsidR="00707F87" w:rsidRDefault="00707F87">
      <w:pPr>
        <w:rPr>
          <w:rFonts w:ascii="Times New Roman" w:hAnsi="Times New Roman" w:cs="Times New Roman"/>
          <w:sz w:val="28"/>
          <w:szCs w:val="28"/>
        </w:rPr>
      </w:pPr>
      <w:r>
        <w:rPr>
          <w:rFonts w:ascii="Times New Roman" w:hAnsi="Times New Roman" w:cs="Times New Roman"/>
          <w:sz w:val="28"/>
          <w:szCs w:val="28"/>
        </w:rPr>
        <w:br w:type="page"/>
      </w:r>
    </w:p>
    <w:p w:rsidR="00707F87" w:rsidRDefault="00707F87" w:rsidP="00707F87">
      <w:pPr>
        <w:spacing w:after="0" w:line="240" w:lineRule="auto"/>
        <w:jc w:val="right"/>
        <w:rPr>
          <w:rFonts w:ascii="Times New Roman" w:hAnsi="Times New Roman" w:cs="Times New Roman"/>
          <w:sz w:val="28"/>
          <w:szCs w:val="28"/>
        </w:rPr>
      </w:pPr>
      <w:r w:rsidRPr="00707F8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707F87">
        <w:rPr>
          <w:rFonts w:ascii="Times New Roman" w:hAnsi="Times New Roman" w:cs="Times New Roman"/>
          <w:sz w:val="28"/>
          <w:szCs w:val="28"/>
        </w:rPr>
        <w:t xml:space="preserve"> </w:t>
      </w:r>
    </w:p>
    <w:p w:rsidR="00707F87" w:rsidRDefault="00707F87" w:rsidP="00707F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Договору </w:t>
      </w:r>
      <w:r w:rsidRPr="00D60D9B">
        <w:rPr>
          <w:rFonts w:ascii="Times New Roman" w:hAnsi="Times New Roman" w:cs="Times New Roman"/>
          <w:sz w:val="28"/>
          <w:szCs w:val="28"/>
          <w:highlight w:val="yellow"/>
        </w:rPr>
        <w:t>№ ___ от «</w:t>
      </w:r>
      <w:r w:rsidR="0090103F">
        <w:rPr>
          <w:rFonts w:ascii="Times New Roman" w:hAnsi="Times New Roman" w:cs="Times New Roman"/>
          <w:sz w:val="28"/>
          <w:szCs w:val="28"/>
          <w:highlight w:val="yellow"/>
        </w:rPr>
        <w:t>__</w:t>
      </w:r>
      <w:r>
        <w:rPr>
          <w:rFonts w:ascii="Times New Roman" w:hAnsi="Times New Roman" w:cs="Times New Roman"/>
          <w:sz w:val="28"/>
          <w:szCs w:val="28"/>
          <w:highlight w:val="yellow"/>
        </w:rPr>
        <w:t>»</w:t>
      </w:r>
      <w:r w:rsidR="0090103F">
        <w:rPr>
          <w:rFonts w:ascii="Times New Roman" w:hAnsi="Times New Roman" w:cs="Times New Roman"/>
          <w:sz w:val="28"/>
          <w:szCs w:val="28"/>
        </w:rPr>
        <w:t>______</w:t>
      </w:r>
      <w:r>
        <w:rPr>
          <w:rFonts w:ascii="Times New Roman" w:hAnsi="Times New Roman" w:cs="Times New Roman"/>
          <w:sz w:val="28"/>
          <w:szCs w:val="28"/>
        </w:rPr>
        <w:t xml:space="preserve"> 202</w:t>
      </w:r>
      <w:r w:rsidR="0090103F">
        <w:rPr>
          <w:rFonts w:ascii="Times New Roman" w:hAnsi="Times New Roman" w:cs="Times New Roman"/>
          <w:sz w:val="28"/>
          <w:szCs w:val="28"/>
        </w:rPr>
        <w:t>3</w:t>
      </w:r>
      <w:r>
        <w:rPr>
          <w:rFonts w:ascii="Times New Roman" w:hAnsi="Times New Roman" w:cs="Times New Roman"/>
          <w:sz w:val="28"/>
          <w:szCs w:val="28"/>
        </w:rPr>
        <w:t xml:space="preserve"> г.</w:t>
      </w:r>
    </w:p>
    <w:p w:rsidR="00707F87" w:rsidRDefault="00707F87" w:rsidP="00707F87">
      <w:pPr>
        <w:spacing w:after="0" w:line="240" w:lineRule="auto"/>
        <w:jc w:val="right"/>
        <w:rPr>
          <w:rFonts w:ascii="Times New Roman" w:hAnsi="Times New Roman" w:cs="Times New Roman"/>
          <w:sz w:val="28"/>
          <w:szCs w:val="28"/>
        </w:rPr>
      </w:pPr>
    </w:p>
    <w:p w:rsidR="00707F87" w:rsidRDefault="00707F87" w:rsidP="00707F87">
      <w:pPr>
        <w:spacing w:after="0" w:line="240" w:lineRule="auto"/>
        <w:jc w:val="both"/>
        <w:rPr>
          <w:rFonts w:ascii="Times New Roman" w:hAnsi="Times New Roman" w:cs="Times New Roman"/>
          <w:sz w:val="28"/>
          <w:szCs w:val="28"/>
        </w:rPr>
      </w:pPr>
    </w:p>
    <w:p w:rsidR="00707F87" w:rsidRPr="00707F87" w:rsidRDefault="00707F87" w:rsidP="00707F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СМЕТА РАСХОДОВ</w:t>
      </w:r>
    </w:p>
    <w:p w:rsidR="00D60D9B" w:rsidRDefault="00D60D9B" w:rsidP="00D60D9B">
      <w:pPr>
        <w:spacing w:after="0" w:line="240" w:lineRule="auto"/>
        <w:ind w:firstLine="709"/>
        <w:rPr>
          <w:rFonts w:ascii="Times New Roman" w:hAnsi="Times New Roman"/>
          <w:bCs/>
          <w:sz w:val="28"/>
          <w:szCs w:val="28"/>
        </w:rPr>
      </w:pPr>
    </w:p>
    <w:p w:rsidR="00D60D9B" w:rsidRDefault="00D60D9B" w:rsidP="00D60D9B">
      <w:pPr>
        <w:spacing w:after="0" w:line="240" w:lineRule="auto"/>
        <w:ind w:firstLine="709"/>
        <w:rPr>
          <w:rFonts w:ascii="Times New Roman" w:hAnsi="Times New Roman"/>
          <w:bCs/>
          <w:sz w:val="28"/>
          <w:szCs w:val="28"/>
        </w:rPr>
      </w:pPr>
      <w:r>
        <w:rPr>
          <w:rFonts w:ascii="Times New Roman" w:hAnsi="Times New Roman"/>
          <w:bCs/>
          <w:sz w:val="28"/>
          <w:szCs w:val="28"/>
        </w:rPr>
        <w:t>Номер заявки: ______________________________________</w:t>
      </w:r>
    </w:p>
    <w:p w:rsidR="00D60D9B" w:rsidRDefault="00D60D9B" w:rsidP="00D60D9B">
      <w:pPr>
        <w:spacing w:after="0" w:line="240" w:lineRule="auto"/>
        <w:ind w:firstLine="709"/>
        <w:rPr>
          <w:rFonts w:ascii="Times New Roman" w:hAnsi="Times New Roman"/>
          <w:bCs/>
          <w:sz w:val="28"/>
          <w:szCs w:val="28"/>
        </w:rPr>
      </w:pPr>
      <w:r>
        <w:rPr>
          <w:rFonts w:ascii="Times New Roman" w:hAnsi="Times New Roman"/>
          <w:bCs/>
          <w:sz w:val="28"/>
          <w:szCs w:val="28"/>
        </w:rPr>
        <w:t xml:space="preserve">Наименование проекта: ___________________________ </w:t>
      </w:r>
    </w:p>
    <w:p w:rsidR="00D60D9B" w:rsidRDefault="00D60D9B" w:rsidP="00D60D9B">
      <w:pPr>
        <w:spacing w:after="0" w:line="240" w:lineRule="auto"/>
        <w:ind w:firstLine="709"/>
        <w:rPr>
          <w:rFonts w:ascii="Times New Roman" w:hAnsi="Times New Roman"/>
          <w:bCs/>
          <w:sz w:val="28"/>
          <w:szCs w:val="28"/>
        </w:rPr>
      </w:pPr>
      <w:r>
        <w:rPr>
          <w:rFonts w:ascii="Times New Roman" w:hAnsi="Times New Roman"/>
          <w:bCs/>
          <w:sz w:val="28"/>
          <w:szCs w:val="28"/>
        </w:rPr>
        <w:t>Общая стоимость проекта: ________________________</w:t>
      </w:r>
    </w:p>
    <w:p w:rsidR="00D60D9B" w:rsidRDefault="00D60D9B" w:rsidP="00D60D9B">
      <w:pPr>
        <w:spacing w:after="0" w:line="240" w:lineRule="auto"/>
        <w:ind w:firstLine="709"/>
        <w:rPr>
          <w:rFonts w:ascii="Times New Roman" w:hAnsi="Times New Roman"/>
          <w:bCs/>
          <w:sz w:val="28"/>
          <w:szCs w:val="28"/>
        </w:rPr>
      </w:pPr>
    </w:p>
    <w:tbl>
      <w:tblPr>
        <w:tblStyle w:val="a9"/>
        <w:tblW w:w="9635" w:type="dxa"/>
        <w:tblLook w:val="04A0" w:firstRow="1" w:lastRow="0" w:firstColumn="1" w:lastColumn="0" w:noHBand="0" w:noVBand="1"/>
      </w:tblPr>
      <w:tblGrid>
        <w:gridCol w:w="562"/>
        <w:gridCol w:w="2694"/>
        <w:gridCol w:w="2008"/>
        <w:gridCol w:w="1869"/>
        <w:gridCol w:w="2502"/>
      </w:tblGrid>
      <w:tr w:rsidR="00D60D9B" w:rsidTr="00B41C87">
        <w:tc>
          <w:tcPr>
            <w:tcW w:w="562" w:type="dxa"/>
          </w:tcPr>
          <w:p w:rsidR="00D60D9B" w:rsidRPr="00967B5F" w:rsidRDefault="00D60D9B" w:rsidP="00B41C87">
            <w:pPr>
              <w:jc w:val="center"/>
              <w:rPr>
                <w:rFonts w:ascii="Times New Roman" w:hAnsi="Times New Roman"/>
                <w:b/>
                <w:bCs/>
                <w:sz w:val="28"/>
                <w:szCs w:val="28"/>
              </w:rPr>
            </w:pPr>
            <w:r w:rsidRPr="00967B5F">
              <w:rPr>
                <w:rFonts w:ascii="Times New Roman" w:hAnsi="Times New Roman"/>
                <w:b/>
                <w:bCs/>
                <w:sz w:val="28"/>
                <w:szCs w:val="28"/>
              </w:rPr>
              <w:t>№</w:t>
            </w:r>
          </w:p>
        </w:tc>
        <w:tc>
          <w:tcPr>
            <w:tcW w:w="2694" w:type="dxa"/>
          </w:tcPr>
          <w:p w:rsidR="00D60D9B" w:rsidRPr="00967B5F" w:rsidRDefault="00D60D9B" w:rsidP="00B41C87">
            <w:pPr>
              <w:jc w:val="center"/>
              <w:rPr>
                <w:rFonts w:ascii="Times New Roman" w:hAnsi="Times New Roman"/>
                <w:b/>
                <w:bCs/>
                <w:sz w:val="28"/>
                <w:szCs w:val="28"/>
              </w:rPr>
            </w:pPr>
            <w:r>
              <w:rPr>
                <w:rFonts w:ascii="Times New Roman" w:hAnsi="Times New Roman"/>
                <w:b/>
                <w:bCs/>
                <w:sz w:val="28"/>
                <w:szCs w:val="28"/>
              </w:rPr>
              <w:t>Статья расходов</w:t>
            </w:r>
          </w:p>
        </w:tc>
        <w:tc>
          <w:tcPr>
            <w:tcW w:w="2008" w:type="dxa"/>
          </w:tcPr>
          <w:p w:rsidR="00D60D9B" w:rsidRPr="00967B5F" w:rsidRDefault="00D60D9B" w:rsidP="00B41C87">
            <w:pPr>
              <w:jc w:val="center"/>
              <w:rPr>
                <w:rFonts w:ascii="Times New Roman" w:hAnsi="Times New Roman"/>
                <w:b/>
                <w:bCs/>
                <w:sz w:val="28"/>
                <w:szCs w:val="28"/>
              </w:rPr>
            </w:pPr>
            <w:r>
              <w:rPr>
                <w:rFonts w:ascii="Times New Roman" w:hAnsi="Times New Roman"/>
                <w:b/>
                <w:bCs/>
                <w:sz w:val="28"/>
                <w:szCs w:val="28"/>
              </w:rPr>
              <w:t>Кол-во ед.</w:t>
            </w:r>
          </w:p>
        </w:tc>
        <w:tc>
          <w:tcPr>
            <w:tcW w:w="1869" w:type="dxa"/>
          </w:tcPr>
          <w:p w:rsidR="00D60D9B" w:rsidRPr="00967B5F" w:rsidRDefault="00D60D9B" w:rsidP="00B41C87">
            <w:pPr>
              <w:jc w:val="center"/>
              <w:rPr>
                <w:rFonts w:ascii="Times New Roman" w:hAnsi="Times New Roman"/>
                <w:b/>
                <w:bCs/>
                <w:sz w:val="28"/>
                <w:szCs w:val="28"/>
              </w:rPr>
            </w:pPr>
            <w:r>
              <w:rPr>
                <w:rFonts w:ascii="Times New Roman" w:hAnsi="Times New Roman"/>
                <w:b/>
                <w:bCs/>
                <w:sz w:val="28"/>
                <w:szCs w:val="28"/>
              </w:rPr>
              <w:t>Цена</w:t>
            </w:r>
          </w:p>
        </w:tc>
        <w:tc>
          <w:tcPr>
            <w:tcW w:w="2502" w:type="dxa"/>
          </w:tcPr>
          <w:p w:rsidR="00D60D9B" w:rsidRPr="00967B5F" w:rsidRDefault="00D60D9B" w:rsidP="00B41C87">
            <w:pPr>
              <w:jc w:val="center"/>
              <w:rPr>
                <w:rFonts w:ascii="Times New Roman" w:hAnsi="Times New Roman"/>
                <w:b/>
                <w:bCs/>
                <w:sz w:val="28"/>
                <w:szCs w:val="28"/>
              </w:rPr>
            </w:pPr>
            <w:r>
              <w:rPr>
                <w:rFonts w:ascii="Times New Roman" w:hAnsi="Times New Roman"/>
                <w:b/>
                <w:bCs/>
                <w:sz w:val="28"/>
                <w:szCs w:val="28"/>
              </w:rPr>
              <w:t>Сумма</w:t>
            </w:r>
          </w:p>
        </w:tc>
      </w:tr>
      <w:tr w:rsidR="00D60D9B" w:rsidTr="00B41C87">
        <w:tc>
          <w:tcPr>
            <w:tcW w:w="562" w:type="dxa"/>
          </w:tcPr>
          <w:p w:rsidR="00D60D9B" w:rsidRDefault="00D60D9B" w:rsidP="00B41C87">
            <w:pPr>
              <w:rPr>
                <w:rFonts w:ascii="Times New Roman" w:hAnsi="Times New Roman"/>
                <w:bCs/>
                <w:sz w:val="28"/>
                <w:szCs w:val="28"/>
              </w:rPr>
            </w:pPr>
          </w:p>
        </w:tc>
        <w:tc>
          <w:tcPr>
            <w:tcW w:w="2694" w:type="dxa"/>
          </w:tcPr>
          <w:p w:rsidR="00D60D9B" w:rsidRDefault="00D60D9B" w:rsidP="00B41C87">
            <w:pPr>
              <w:rPr>
                <w:rFonts w:ascii="Times New Roman" w:hAnsi="Times New Roman"/>
                <w:bCs/>
                <w:sz w:val="28"/>
                <w:szCs w:val="28"/>
              </w:rPr>
            </w:pPr>
          </w:p>
        </w:tc>
        <w:tc>
          <w:tcPr>
            <w:tcW w:w="2008" w:type="dxa"/>
          </w:tcPr>
          <w:p w:rsidR="00D60D9B" w:rsidRDefault="00D60D9B" w:rsidP="00B41C87">
            <w:pPr>
              <w:rPr>
                <w:rFonts w:ascii="Times New Roman" w:hAnsi="Times New Roman"/>
                <w:bCs/>
                <w:sz w:val="28"/>
                <w:szCs w:val="28"/>
              </w:rPr>
            </w:pPr>
          </w:p>
        </w:tc>
        <w:tc>
          <w:tcPr>
            <w:tcW w:w="1869" w:type="dxa"/>
          </w:tcPr>
          <w:p w:rsidR="00D60D9B" w:rsidRDefault="00D60D9B" w:rsidP="00B41C87">
            <w:pPr>
              <w:rPr>
                <w:rFonts w:ascii="Times New Roman" w:hAnsi="Times New Roman"/>
                <w:bCs/>
                <w:sz w:val="28"/>
                <w:szCs w:val="28"/>
              </w:rPr>
            </w:pPr>
          </w:p>
        </w:tc>
        <w:tc>
          <w:tcPr>
            <w:tcW w:w="2502" w:type="dxa"/>
          </w:tcPr>
          <w:p w:rsidR="00D60D9B" w:rsidRDefault="00D60D9B" w:rsidP="00B41C87">
            <w:pPr>
              <w:rPr>
                <w:rFonts w:ascii="Times New Roman" w:hAnsi="Times New Roman"/>
                <w:bCs/>
                <w:sz w:val="28"/>
                <w:szCs w:val="28"/>
              </w:rPr>
            </w:pPr>
          </w:p>
        </w:tc>
      </w:tr>
      <w:tr w:rsidR="00D60D9B" w:rsidTr="00B41C87">
        <w:tc>
          <w:tcPr>
            <w:tcW w:w="562" w:type="dxa"/>
          </w:tcPr>
          <w:p w:rsidR="00D60D9B" w:rsidRDefault="00D60D9B" w:rsidP="00B41C87">
            <w:pPr>
              <w:rPr>
                <w:rFonts w:ascii="Times New Roman" w:hAnsi="Times New Roman"/>
                <w:bCs/>
                <w:sz w:val="28"/>
                <w:szCs w:val="28"/>
              </w:rPr>
            </w:pPr>
          </w:p>
        </w:tc>
        <w:tc>
          <w:tcPr>
            <w:tcW w:w="2694" w:type="dxa"/>
          </w:tcPr>
          <w:p w:rsidR="00D60D9B" w:rsidRDefault="00D60D9B" w:rsidP="00B41C87">
            <w:pPr>
              <w:rPr>
                <w:rFonts w:ascii="Times New Roman" w:hAnsi="Times New Roman"/>
                <w:bCs/>
                <w:sz w:val="28"/>
                <w:szCs w:val="28"/>
              </w:rPr>
            </w:pPr>
          </w:p>
        </w:tc>
        <w:tc>
          <w:tcPr>
            <w:tcW w:w="2008" w:type="dxa"/>
          </w:tcPr>
          <w:p w:rsidR="00D60D9B" w:rsidRDefault="00D60D9B" w:rsidP="00B41C87">
            <w:pPr>
              <w:rPr>
                <w:rFonts w:ascii="Times New Roman" w:hAnsi="Times New Roman"/>
                <w:bCs/>
                <w:sz w:val="28"/>
                <w:szCs w:val="28"/>
              </w:rPr>
            </w:pPr>
          </w:p>
        </w:tc>
        <w:tc>
          <w:tcPr>
            <w:tcW w:w="1869" w:type="dxa"/>
          </w:tcPr>
          <w:p w:rsidR="00D60D9B" w:rsidRDefault="00D60D9B" w:rsidP="00B41C87">
            <w:pPr>
              <w:rPr>
                <w:rFonts w:ascii="Times New Roman" w:hAnsi="Times New Roman"/>
                <w:bCs/>
                <w:sz w:val="28"/>
                <w:szCs w:val="28"/>
              </w:rPr>
            </w:pPr>
          </w:p>
        </w:tc>
        <w:tc>
          <w:tcPr>
            <w:tcW w:w="2502" w:type="dxa"/>
          </w:tcPr>
          <w:p w:rsidR="00D60D9B" w:rsidRDefault="00D60D9B" w:rsidP="00B41C87">
            <w:pPr>
              <w:rPr>
                <w:rFonts w:ascii="Times New Roman" w:hAnsi="Times New Roman"/>
                <w:bCs/>
                <w:sz w:val="28"/>
                <w:szCs w:val="28"/>
              </w:rPr>
            </w:pPr>
          </w:p>
        </w:tc>
      </w:tr>
      <w:tr w:rsidR="00D60D9B" w:rsidTr="00B41C87">
        <w:tc>
          <w:tcPr>
            <w:tcW w:w="562" w:type="dxa"/>
          </w:tcPr>
          <w:p w:rsidR="00D60D9B" w:rsidRDefault="00D60D9B" w:rsidP="00B41C87">
            <w:pPr>
              <w:rPr>
                <w:rFonts w:ascii="Times New Roman" w:hAnsi="Times New Roman"/>
                <w:bCs/>
                <w:sz w:val="28"/>
                <w:szCs w:val="28"/>
              </w:rPr>
            </w:pPr>
          </w:p>
        </w:tc>
        <w:tc>
          <w:tcPr>
            <w:tcW w:w="2694" w:type="dxa"/>
          </w:tcPr>
          <w:p w:rsidR="00D60D9B" w:rsidRDefault="00D60D9B" w:rsidP="00B41C87">
            <w:pPr>
              <w:rPr>
                <w:rFonts w:ascii="Times New Roman" w:hAnsi="Times New Roman"/>
                <w:bCs/>
                <w:sz w:val="28"/>
                <w:szCs w:val="28"/>
              </w:rPr>
            </w:pPr>
          </w:p>
        </w:tc>
        <w:tc>
          <w:tcPr>
            <w:tcW w:w="2008" w:type="dxa"/>
          </w:tcPr>
          <w:p w:rsidR="00D60D9B" w:rsidRDefault="00D60D9B" w:rsidP="00B41C87">
            <w:pPr>
              <w:rPr>
                <w:rFonts w:ascii="Times New Roman" w:hAnsi="Times New Roman"/>
                <w:bCs/>
                <w:sz w:val="28"/>
                <w:szCs w:val="28"/>
              </w:rPr>
            </w:pPr>
          </w:p>
        </w:tc>
        <w:tc>
          <w:tcPr>
            <w:tcW w:w="1869" w:type="dxa"/>
          </w:tcPr>
          <w:p w:rsidR="00D60D9B" w:rsidRDefault="00D60D9B" w:rsidP="00B41C87">
            <w:pPr>
              <w:rPr>
                <w:rFonts w:ascii="Times New Roman" w:hAnsi="Times New Roman"/>
                <w:bCs/>
                <w:sz w:val="28"/>
                <w:szCs w:val="28"/>
              </w:rPr>
            </w:pPr>
          </w:p>
        </w:tc>
        <w:tc>
          <w:tcPr>
            <w:tcW w:w="2502" w:type="dxa"/>
          </w:tcPr>
          <w:p w:rsidR="00D60D9B" w:rsidRDefault="00D60D9B" w:rsidP="00B41C87">
            <w:pPr>
              <w:rPr>
                <w:rFonts w:ascii="Times New Roman" w:hAnsi="Times New Roman"/>
                <w:bCs/>
                <w:sz w:val="28"/>
                <w:szCs w:val="28"/>
              </w:rPr>
            </w:pPr>
          </w:p>
        </w:tc>
      </w:tr>
      <w:tr w:rsidR="00D60D9B" w:rsidTr="00B41C87">
        <w:tc>
          <w:tcPr>
            <w:tcW w:w="562" w:type="dxa"/>
          </w:tcPr>
          <w:p w:rsidR="00D60D9B" w:rsidRDefault="00D60D9B" w:rsidP="00B41C87">
            <w:pPr>
              <w:rPr>
                <w:rFonts w:ascii="Times New Roman" w:hAnsi="Times New Roman"/>
                <w:bCs/>
                <w:sz w:val="28"/>
                <w:szCs w:val="28"/>
              </w:rPr>
            </w:pPr>
          </w:p>
        </w:tc>
        <w:tc>
          <w:tcPr>
            <w:tcW w:w="6571" w:type="dxa"/>
            <w:gridSpan w:val="3"/>
          </w:tcPr>
          <w:p w:rsidR="00D60D9B" w:rsidRPr="00012AA2" w:rsidRDefault="00D60D9B" w:rsidP="00B41C87">
            <w:pPr>
              <w:rPr>
                <w:rFonts w:ascii="Times New Roman" w:hAnsi="Times New Roman"/>
                <w:b/>
                <w:bCs/>
                <w:sz w:val="28"/>
                <w:szCs w:val="28"/>
              </w:rPr>
            </w:pPr>
            <w:r w:rsidRPr="00012AA2">
              <w:rPr>
                <w:rFonts w:ascii="Times New Roman" w:hAnsi="Times New Roman"/>
                <w:b/>
                <w:bCs/>
                <w:sz w:val="28"/>
                <w:szCs w:val="28"/>
              </w:rPr>
              <w:t>Всего:</w:t>
            </w:r>
          </w:p>
        </w:tc>
        <w:tc>
          <w:tcPr>
            <w:tcW w:w="2502" w:type="dxa"/>
          </w:tcPr>
          <w:p w:rsidR="00D60D9B" w:rsidRDefault="00D60D9B" w:rsidP="00B41C87">
            <w:pPr>
              <w:rPr>
                <w:rFonts w:ascii="Times New Roman" w:hAnsi="Times New Roman"/>
                <w:bCs/>
                <w:sz w:val="28"/>
                <w:szCs w:val="28"/>
              </w:rPr>
            </w:pPr>
          </w:p>
        </w:tc>
      </w:tr>
    </w:tbl>
    <w:p w:rsidR="00D60D9B" w:rsidRDefault="00D60D9B" w:rsidP="00D60D9B">
      <w:pPr>
        <w:spacing w:after="0" w:line="240" w:lineRule="auto"/>
        <w:rPr>
          <w:rFonts w:ascii="Times New Roman" w:hAnsi="Times New Roman"/>
          <w:bCs/>
          <w:sz w:val="28"/>
          <w:szCs w:val="28"/>
        </w:rPr>
      </w:pPr>
    </w:p>
    <w:p w:rsidR="00D60D9B" w:rsidRDefault="00D60D9B" w:rsidP="00D60D9B">
      <w:pPr>
        <w:spacing w:after="0" w:line="240" w:lineRule="auto"/>
        <w:ind w:firstLine="709"/>
        <w:rPr>
          <w:rFonts w:ascii="Times New Roman" w:hAnsi="Times New Roman"/>
          <w:bCs/>
          <w:sz w:val="28"/>
          <w:szCs w:val="28"/>
        </w:rPr>
      </w:pPr>
    </w:p>
    <w:tbl>
      <w:tblPr>
        <w:tblStyle w:val="a9"/>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394"/>
      </w:tblGrid>
      <w:tr w:rsidR="00D60D9B" w:rsidTr="00D60D9B">
        <w:tc>
          <w:tcPr>
            <w:tcW w:w="5246" w:type="dxa"/>
          </w:tcPr>
          <w:p w:rsidR="00D60D9B" w:rsidRDefault="00D60D9B" w:rsidP="00B41C87">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Грантодатель</w:t>
            </w:r>
          </w:p>
          <w:p w:rsidR="00D60D9B" w:rsidRDefault="00D60D9B" w:rsidP="00D60D9B">
            <w:pPr>
              <w:ind w:left="171" w:firstLine="142"/>
              <w:rPr>
                <w:rFonts w:ascii="Times New Roman" w:hAnsi="Times New Roman" w:cs="Times New Roman"/>
                <w:b/>
                <w:color w:val="000000" w:themeColor="text1"/>
                <w:sz w:val="28"/>
                <w:szCs w:val="28"/>
              </w:rPr>
            </w:pPr>
          </w:p>
          <w:p w:rsidR="00D60D9B" w:rsidRDefault="00D60D9B" w:rsidP="00B41C87">
            <w:pPr>
              <w:ind w:left="-1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______________ </w:t>
            </w:r>
            <w:proofErr w:type="spellStart"/>
            <w:r>
              <w:rPr>
                <w:rFonts w:ascii="Times New Roman" w:hAnsi="Times New Roman" w:cs="Times New Roman"/>
                <w:b/>
                <w:color w:val="000000" w:themeColor="text1"/>
                <w:sz w:val="28"/>
                <w:szCs w:val="28"/>
              </w:rPr>
              <w:t>Тулемисова</w:t>
            </w:r>
            <w:proofErr w:type="spellEnd"/>
            <w:r>
              <w:rPr>
                <w:rFonts w:ascii="Times New Roman" w:hAnsi="Times New Roman" w:cs="Times New Roman"/>
                <w:b/>
                <w:color w:val="000000" w:themeColor="text1"/>
                <w:sz w:val="28"/>
                <w:szCs w:val="28"/>
              </w:rPr>
              <w:t xml:space="preserve"> Ж.Е.</w:t>
            </w:r>
          </w:p>
          <w:p w:rsidR="00D60D9B" w:rsidRDefault="00D60D9B" w:rsidP="00B41C87">
            <w:pPr>
              <w:ind w:left="-108"/>
              <w:rPr>
                <w:rFonts w:ascii="Times New Roman" w:hAnsi="Times New Roman" w:cs="Times New Roman"/>
                <w:color w:val="000000" w:themeColor="text1"/>
                <w:sz w:val="28"/>
                <w:szCs w:val="28"/>
              </w:rPr>
            </w:pPr>
          </w:p>
        </w:tc>
        <w:tc>
          <w:tcPr>
            <w:tcW w:w="4394" w:type="dxa"/>
          </w:tcPr>
          <w:p w:rsidR="00D60D9B" w:rsidRDefault="00D60D9B" w:rsidP="00B41C87">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Грантополучатель</w:t>
            </w:r>
          </w:p>
          <w:p w:rsidR="00D60D9B" w:rsidRDefault="00D60D9B" w:rsidP="00B41C87">
            <w:pPr>
              <w:rPr>
                <w:rFonts w:ascii="Times New Roman" w:hAnsi="Times New Roman" w:cs="Times New Roman"/>
                <w:b/>
                <w:color w:val="000000" w:themeColor="text1"/>
                <w:sz w:val="28"/>
                <w:szCs w:val="28"/>
                <w:lang w:val="kk-KZ"/>
              </w:rPr>
            </w:pPr>
          </w:p>
          <w:p w:rsidR="00D60D9B" w:rsidRDefault="00D60D9B" w:rsidP="00B41C87">
            <w:pPr>
              <w:tabs>
                <w:tab w:val="left" w:pos="4874"/>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_______________</w:t>
            </w:r>
            <w:r>
              <w:rPr>
                <w:rFonts w:ascii="Times New Roman" w:hAnsi="Times New Roman" w:cs="Times New Roman"/>
                <w:b/>
                <w:sz w:val="28"/>
                <w:szCs w:val="28"/>
                <w:lang w:val="kk-KZ"/>
              </w:rPr>
              <w:t xml:space="preserve"> </w:t>
            </w:r>
          </w:p>
        </w:tc>
      </w:tr>
    </w:tbl>
    <w:p w:rsidR="00D60D9B" w:rsidRDefault="00D60D9B">
      <w:pPr>
        <w:rPr>
          <w:rFonts w:ascii="Times New Roman" w:hAnsi="Times New Roman" w:cs="Times New Roman"/>
          <w:sz w:val="28"/>
          <w:szCs w:val="28"/>
        </w:rPr>
      </w:pPr>
    </w:p>
    <w:p w:rsidR="00707F87" w:rsidRDefault="00707F87">
      <w:pPr>
        <w:rPr>
          <w:rFonts w:ascii="Times New Roman" w:hAnsi="Times New Roman" w:cs="Times New Roman"/>
          <w:sz w:val="28"/>
          <w:szCs w:val="28"/>
        </w:rPr>
      </w:pPr>
      <w:r>
        <w:rPr>
          <w:rFonts w:ascii="Times New Roman" w:hAnsi="Times New Roman" w:cs="Times New Roman"/>
          <w:sz w:val="28"/>
          <w:szCs w:val="28"/>
        </w:rPr>
        <w:br w:type="page"/>
      </w:r>
    </w:p>
    <w:p w:rsidR="00707F87" w:rsidRDefault="00707F87" w:rsidP="00707F87">
      <w:pPr>
        <w:spacing w:after="0" w:line="240" w:lineRule="auto"/>
        <w:jc w:val="right"/>
        <w:rPr>
          <w:rFonts w:ascii="Times New Roman" w:hAnsi="Times New Roman" w:cs="Times New Roman"/>
          <w:sz w:val="28"/>
          <w:szCs w:val="28"/>
        </w:rPr>
      </w:pPr>
      <w:r w:rsidRPr="00707F8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707F87">
        <w:rPr>
          <w:rFonts w:ascii="Times New Roman" w:hAnsi="Times New Roman" w:cs="Times New Roman"/>
          <w:sz w:val="28"/>
          <w:szCs w:val="28"/>
        </w:rPr>
        <w:t xml:space="preserve"> </w:t>
      </w:r>
    </w:p>
    <w:p w:rsidR="00707F87" w:rsidRDefault="00707F87" w:rsidP="00707F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Договору № ___ от «</w:t>
      </w:r>
      <w:r w:rsidR="0090103F">
        <w:rPr>
          <w:rFonts w:ascii="Times New Roman" w:hAnsi="Times New Roman" w:cs="Times New Roman"/>
          <w:sz w:val="28"/>
          <w:szCs w:val="28"/>
        </w:rPr>
        <w:t>____</w:t>
      </w:r>
      <w:r>
        <w:rPr>
          <w:rFonts w:ascii="Times New Roman" w:hAnsi="Times New Roman" w:cs="Times New Roman"/>
          <w:sz w:val="28"/>
          <w:szCs w:val="28"/>
          <w:highlight w:val="yellow"/>
        </w:rPr>
        <w:t>»</w:t>
      </w:r>
      <w:r w:rsidRPr="00707F87">
        <w:rPr>
          <w:rFonts w:ascii="Times New Roman" w:hAnsi="Times New Roman" w:cs="Times New Roman"/>
          <w:sz w:val="28"/>
          <w:szCs w:val="28"/>
          <w:highlight w:val="yellow"/>
        </w:rPr>
        <w:t xml:space="preserve"> </w:t>
      </w:r>
      <w:r w:rsidR="0090103F">
        <w:rPr>
          <w:rFonts w:ascii="Times New Roman" w:hAnsi="Times New Roman" w:cs="Times New Roman"/>
          <w:sz w:val="28"/>
          <w:szCs w:val="28"/>
        </w:rPr>
        <w:t>_______</w:t>
      </w:r>
      <w:r>
        <w:rPr>
          <w:rFonts w:ascii="Times New Roman" w:hAnsi="Times New Roman" w:cs="Times New Roman"/>
          <w:sz w:val="28"/>
          <w:szCs w:val="28"/>
        </w:rPr>
        <w:t xml:space="preserve"> 202</w:t>
      </w:r>
      <w:r w:rsidR="0090103F">
        <w:rPr>
          <w:rFonts w:ascii="Times New Roman" w:hAnsi="Times New Roman" w:cs="Times New Roman"/>
          <w:sz w:val="28"/>
          <w:szCs w:val="28"/>
        </w:rPr>
        <w:t>3</w:t>
      </w:r>
      <w:r>
        <w:rPr>
          <w:rFonts w:ascii="Times New Roman" w:hAnsi="Times New Roman" w:cs="Times New Roman"/>
          <w:sz w:val="28"/>
          <w:szCs w:val="28"/>
        </w:rPr>
        <w:t xml:space="preserve"> г.</w:t>
      </w:r>
    </w:p>
    <w:p w:rsidR="00707F87" w:rsidRDefault="00707F87" w:rsidP="00707F87">
      <w:pPr>
        <w:spacing w:after="0" w:line="240" w:lineRule="auto"/>
        <w:jc w:val="both"/>
        <w:rPr>
          <w:rFonts w:ascii="Times New Roman" w:hAnsi="Times New Roman" w:cs="Times New Roman"/>
          <w:sz w:val="28"/>
          <w:szCs w:val="28"/>
        </w:rPr>
      </w:pPr>
    </w:p>
    <w:p w:rsidR="00707F87" w:rsidRPr="00707F87" w:rsidRDefault="00707F87" w:rsidP="00707F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 ПРИЕМА-ПЕРЕДАЧИ</w:t>
      </w:r>
    </w:p>
    <w:p w:rsidR="00707F87" w:rsidRDefault="00707F87" w:rsidP="00707F87">
      <w:pPr>
        <w:spacing w:after="0" w:line="240" w:lineRule="auto"/>
        <w:jc w:val="both"/>
        <w:rPr>
          <w:rFonts w:ascii="Times New Roman" w:hAnsi="Times New Roman" w:cs="Times New Roman"/>
          <w:sz w:val="28"/>
          <w:szCs w:val="28"/>
        </w:rPr>
      </w:pPr>
    </w:p>
    <w:p w:rsidR="00707F87" w:rsidRPr="00EC5C83" w:rsidRDefault="00707F87" w:rsidP="00707F87">
      <w:pPr>
        <w:shd w:val="clear" w:color="auto" w:fill="FFFFFF"/>
        <w:spacing w:after="0" w:line="240" w:lineRule="auto"/>
        <w:ind w:firstLine="709"/>
        <w:jc w:val="both"/>
        <w:rPr>
          <w:rFonts w:ascii="Times New Roman" w:hAnsi="Times New Roman" w:cs="Times New Roman"/>
          <w:color w:val="000000"/>
          <w:spacing w:val="-5"/>
          <w:sz w:val="28"/>
          <w:szCs w:val="28"/>
        </w:rPr>
      </w:pPr>
      <w:proofErr w:type="gramStart"/>
      <w:r w:rsidRPr="00EC5C83">
        <w:rPr>
          <w:rFonts w:ascii="Times New Roman" w:hAnsi="Times New Roman" w:cs="Times New Roman"/>
          <w:color w:val="000000"/>
          <w:spacing w:val="-5"/>
          <w:sz w:val="28"/>
          <w:szCs w:val="28"/>
        </w:rPr>
        <w:t>Общественное объединение «</w:t>
      </w:r>
      <w:proofErr w:type="spellStart"/>
      <w:r w:rsidRPr="00EC5C83">
        <w:rPr>
          <w:rFonts w:ascii="Times New Roman" w:hAnsi="Times New Roman" w:cs="Times New Roman"/>
          <w:color w:val="000000"/>
          <w:spacing w:val="-5"/>
          <w:sz w:val="28"/>
          <w:szCs w:val="28"/>
        </w:rPr>
        <w:t>Тамшыбулак</w:t>
      </w:r>
      <w:proofErr w:type="spellEnd"/>
      <w:r w:rsidRPr="00EC5C83">
        <w:rPr>
          <w:rFonts w:ascii="Times New Roman" w:hAnsi="Times New Roman" w:cs="Times New Roman"/>
          <w:color w:val="000000"/>
          <w:spacing w:val="-5"/>
          <w:sz w:val="28"/>
          <w:szCs w:val="28"/>
        </w:rPr>
        <w:t xml:space="preserve">», в лице </w:t>
      </w:r>
      <w:r>
        <w:rPr>
          <w:rFonts w:ascii="Times New Roman" w:hAnsi="Times New Roman" w:cs="Times New Roman"/>
          <w:color w:val="000000"/>
          <w:spacing w:val="-5"/>
          <w:sz w:val="28"/>
          <w:szCs w:val="28"/>
        </w:rPr>
        <w:t>руководителя</w:t>
      </w:r>
      <w:r w:rsidRPr="00EC5C83">
        <w:rPr>
          <w:rFonts w:ascii="Times New Roman" w:hAnsi="Times New Roman" w:cs="Times New Roman"/>
          <w:color w:val="000000"/>
          <w:spacing w:val="-5"/>
          <w:sz w:val="28"/>
          <w:szCs w:val="28"/>
        </w:rPr>
        <w:t xml:space="preserve"> </w:t>
      </w:r>
      <w:proofErr w:type="spellStart"/>
      <w:r w:rsidRPr="00EC5C83">
        <w:rPr>
          <w:rFonts w:ascii="Times New Roman" w:hAnsi="Times New Roman" w:cs="Times New Roman"/>
          <w:color w:val="000000"/>
          <w:spacing w:val="-5"/>
          <w:sz w:val="28"/>
          <w:szCs w:val="28"/>
        </w:rPr>
        <w:t>Тулемисовой</w:t>
      </w:r>
      <w:proofErr w:type="spellEnd"/>
      <w:r w:rsidRPr="00EC5C83">
        <w:rPr>
          <w:rFonts w:ascii="Times New Roman" w:hAnsi="Times New Roman" w:cs="Times New Roman"/>
          <w:color w:val="000000"/>
          <w:spacing w:val="-5"/>
          <w:sz w:val="28"/>
          <w:szCs w:val="28"/>
        </w:rPr>
        <w:t xml:space="preserve"> </w:t>
      </w:r>
      <w:proofErr w:type="spellStart"/>
      <w:r w:rsidRPr="00EC5C83">
        <w:rPr>
          <w:rFonts w:ascii="Times New Roman" w:hAnsi="Times New Roman" w:cs="Times New Roman"/>
          <w:color w:val="000000"/>
          <w:spacing w:val="-5"/>
          <w:sz w:val="28"/>
          <w:szCs w:val="28"/>
        </w:rPr>
        <w:t>Жанат</w:t>
      </w:r>
      <w:proofErr w:type="spellEnd"/>
      <w:r w:rsidRPr="00EC5C83">
        <w:rPr>
          <w:rFonts w:ascii="Times New Roman" w:hAnsi="Times New Roman" w:cs="Times New Roman"/>
          <w:color w:val="000000"/>
          <w:spacing w:val="-5"/>
          <w:sz w:val="28"/>
          <w:szCs w:val="28"/>
        </w:rPr>
        <w:t xml:space="preserve"> </w:t>
      </w:r>
      <w:proofErr w:type="spellStart"/>
      <w:r w:rsidRPr="00EC5C83">
        <w:rPr>
          <w:rFonts w:ascii="Times New Roman" w:hAnsi="Times New Roman" w:cs="Times New Roman"/>
          <w:color w:val="000000"/>
          <w:spacing w:val="-5"/>
          <w:sz w:val="28"/>
          <w:szCs w:val="28"/>
        </w:rPr>
        <w:t>Ерхановны</w:t>
      </w:r>
      <w:proofErr w:type="spellEnd"/>
      <w:r w:rsidRPr="00EC5C83">
        <w:rPr>
          <w:rFonts w:ascii="Times New Roman" w:hAnsi="Times New Roman" w:cs="Times New Roman"/>
          <w:color w:val="000000"/>
          <w:spacing w:val="-5"/>
          <w:sz w:val="28"/>
          <w:szCs w:val="28"/>
        </w:rPr>
        <w:t xml:space="preserve">, действующей на основании </w:t>
      </w:r>
      <w:r w:rsidRPr="00EC5C83">
        <w:rPr>
          <w:rFonts w:ascii="Times New Roman" w:hAnsi="Times New Roman" w:cs="Times New Roman"/>
          <w:color w:val="000000"/>
          <w:spacing w:val="-5"/>
          <w:sz w:val="28"/>
          <w:szCs w:val="28"/>
          <w:lang w:val="kk-KZ"/>
        </w:rPr>
        <w:t>Устава</w:t>
      </w:r>
      <w:r w:rsidRPr="00EC5C83">
        <w:rPr>
          <w:rFonts w:ascii="Times New Roman" w:hAnsi="Times New Roman" w:cs="Times New Roman"/>
          <w:color w:val="000000"/>
          <w:spacing w:val="-5"/>
          <w:sz w:val="28"/>
          <w:szCs w:val="28"/>
        </w:rPr>
        <w:t>, именуемое в дальнейшем П</w:t>
      </w:r>
      <w:r w:rsidRPr="00EC5C83">
        <w:rPr>
          <w:rFonts w:ascii="Times New Roman" w:hAnsi="Times New Roman" w:cs="Times New Roman"/>
          <w:color w:val="000000"/>
          <w:spacing w:val="-5"/>
          <w:sz w:val="28"/>
          <w:szCs w:val="28"/>
          <w:lang w:val="kk-KZ"/>
        </w:rPr>
        <w:t>оставщик</w:t>
      </w:r>
      <w:r w:rsidRPr="00EC5C83">
        <w:rPr>
          <w:rFonts w:ascii="Times New Roman" w:hAnsi="Times New Roman" w:cs="Times New Roman"/>
          <w:color w:val="000000"/>
          <w:spacing w:val="-5"/>
          <w:sz w:val="28"/>
          <w:szCs w:val="28"/>
        </w:rPr>
        <w:t>, с одной стороны и</w:t>
      </w:r>
      <w:r>
        <w:rPr>
          <w:rFonts w:ascii="Times New Roman" w:hAnsi="Times New Roman" w:cs="Times New Roman"/>
          <w:color w:val="000000"/>
          <w:spacing w:val="-5"/>
          <w:sz w:val="28"/>
          <w:szCs w:val="28"/>
        </w:rPr>
        <w:t xml:space="preserve"> </w:t>
      </w:r>
      <w:r w:rsidR="0090103F">
        <w:rPr>
          <w:rFonts w:ascii="Times New Roman" w:hAnsi="Times New Roman" w:cs="Times New Roman"/>
          <w:color w:val="000000"/>
          <w:spacing w:val="-5"/>
          <w:sz w:val="28"/>
          <w:szCs w:val="28"/>
        </w:rPr>
        <w:t>_____________________(</w:t>
      </w:r>
      <w:r w:rsidRPr="00707F87">
        <w:rPr>
          <w:rFonts w:ascii="Times New Roman" w:hAnsi="Times New Roman" w:cs="Times New Roman"/>
          <w:color w:val="000000"/>
          <w:spacing w:val="-5"/>
          <w:sz w:val="28"/>
          <w:szCs w:val="28"/>
          <w:highlight w:val="yellow"/>
        </w:rPr>
        <w:t>ФИО</w:t>
      </w:r>
      <w:r w:rsidR="0090103F">
        <w:rPr>
          <w:rFonts w:ascii="Times New Roman" w:hAnsi="Times New Roman" w:cs="Times New Roman"/>
          <w:color w:val="000000"/>
          <w:spacing w:val="-5"/>
          <w:sz w:val="28"/>
          <w:szCs w:val="28"/>
        </w:rPr>
        <w:t>)</w:t>
      </w:r>
      <w:r w:rsidRPr="00EC5C83">
        <w:rPr>
          <w:rFonts w:ascii="Times New Roman" w:hAnsi="Times New Roman" w:cs="Times New Roman"/>
          <w:color w:val="000000"/>
          <w:spacing w:val="-5"/>
          <w:sz w:val="28"/>
          <w:szCs w:val="28"/>
        </w:rPr>
        <w:t xml:space="preserve">, </w:t>
      </w:r>
      <w:r w:rsidR="0090103F">
        <w:rPr>
          <w:rFonts w:ascii="Times New Roman" w:hAnsi="Times New Roman" w:cs="Times New Roman"/>
          <w:color w:val="000000"/>
          <w:spacing w:val="-5"/>
          <w:sz w:val="28"/>
          <w:szCs w:val="28"/>
        </w:rPr>
        <w:t>ИИН __________________,</w:t>
      </w:r>
      <w:r w:rsidRPr="00EC5C83">
        <w:rPr>
          <w:rFonts w:ascii="Times New Roman" w:hAnsi="Times New Roman" w:cs="Times New Roman"/>
          <w:color w:val="000000"/>
          <w:spacing w:val="-5"/>
          <w:sz w:val="28"/>
          <w:szCs w:val="28"/>
        </w:rPr>
        <w:t>именуемое в дальнейшем По</w:t>
      </w:r>
      <w:r w:rsidRPr="00EC5C83">
        <w:rPr>
          <w:rFonts w:ascii="Times New Roman" w:hAnsi="Times New Roman" w:cs="Times New Roman"/>
          <w:color w:val="000000"/>
          <w:spacing w:val="-5"/>
          <w:sz w:val="28"/>
          <w:szCs w:val="28"/>
          <w:lang w:val="kk-KZ"/>
        </w:rPr>
        <w:t>лучатель</w:t>
      </w:r>
      <w:r w:rsidRPr="00EC5C83">
        <w:rPr>
          <w:rFonts w:ascii="Times New Roman" w:hAnsi="Times New Roman" w:cs="Times New Roman"/>
          <w:color w:val="000000"/>
          <w:spacing w:val="-5"/>
          <w:sz w:val="28"/>
          <w:szCs w:val="28"/>
        </w:rPr>
        <w:t>, с другой стороны (в дальнейшем вместе именуемые «Стороны» и по отдельности «Сторона»), составили</w:t>
      </w:r>
      <w:r>
        <w:rPr>
          <w:rFonts w:ascii="Times New Roman" w:hAnsi="Times New Roman" w:cs="Times New Roman"/>
          <w:color w:val="000000"/>
          <w:spacing w:val="-5"/>
          <w:sz w:val="28"/>
          <w:szCs w:val="28"/>
        </w:rPr>
        <w:t xml:space="preserve"> </w:t>
      </w:r>
      <w:r w:rsidRPr="00EC5C83">
        <w:rPr>
          <w:rFonts w:ascii="Times New Roman" w:hAnsi="Times New Roman" w:cs="Times New Roman"/>
          <w:color w:val="000000"/>
          <w:spacing w:val="-5"/>
          <w:sz w:val="28"/>
          <w:szCs w:val="28"/>
        </w:rPr>
        <w:t>настоящий Акт о нижеследующем:</w:t>
      </w:r>
      <w:proofErr w:type="gramEnd"/>
    </w:p>
    <w:p w:rsidR="00707F87" w:rsidRPr="00EC5C83" w:rsidRDefault="00707F87" w:rsidP="00707F87">
      <w:pPr>
        <w:shd w:val="clear" w:color="auto" w:fill="FFFFFF"/>
        <w:spacing w:after="0" w:line="240" w:lineRule="auto"/>
        <w:ind w:firstLine="709"/>
        <w:jc w:val="both"/>
        <w:rPr>
          <w:rFonts w:ascii="Times New Roman" w:hAnsi="Times New Roman" w:cs="Times New Roman"/>
          <w:color w:val="000000"/>
          <w:spacing w:val="-5"/>
          <w:sz w:val="28"/>
          <w:szCs w:val="28"/>
        </w:rPr>
      </w:pPr>
      <w:r w:rsidRPr="00EC5C83">
        <w:rPr>
          <w:rFonts w:ascii="Times New Roman" w:hAnsi="Times New Roman" w:cs="Times New Roman"/>
          <w:color w:val="000000"/>
          <w:spacing w:val="-5"/>
          <w:sz w:val="28"/>
          <w:szCs w:val="28"/>
        </w:rPr>
        <w:t>В соответствии с Договор</w:t>
      </w:r>
      <w:r w:rsidRPr="00EC5C83">
        <w:rPr>
          <w:rFonts w:ascii="Times New Roman" w:hAnsi="Times New Roman" w:cs="Times New Roman"/>
          <w:color w:val="000000"/>
          <w:spacing w:val="-5"/>
          <w:sz w:val="28"/>
          <w:szCs w:val="28"/>
          <w:lang w:val="kk-KZ"/>
        </w:rPr>
        <w:t>ом</w:t>
      </w:r>
      <w:r w:rsidRPr="00EC5C83">
        <w:rPr>
          <w:rFonts w:ascii="Times New Roman" w:hAnsi="Times New Roman" w:cs="Times New Roman"/>
          <w:color w:val="000000"/>
          <w:spacing w:val="-5"/>
          <w:sz w:val="28"/>
          <w:szCs w:val="28"/>
        </w:rPr>
        <w:t xml:space="preserve"> между Сторонами </w:t>
      </w:r>
      <w:r w:rsidRPr="00D60D9B">
        <w:rPr>
          <w:rFonts w:ascii="Times New Roman" w:hAnsi="Times New Roman" w:cs="Times New Roman"/>
          <w:color w:val="000000"/>
          <w:spacing w:val="-5"/>
          <w:sz w:val="28"/>
          <w:szCs w:val="28"/>
          <w:highlight w:val="yellow"/>
        </w:rPr>
        <w:t>№___  от</w:t>
      </w:r>
      <w:r w:rsidRPr="00EC5C83">
        <w:rPr>
          <w:rFonts w:ascii="Times New Roman" w:hAnsi="Times New Roman" w:cs="Times New Roman"/>
          <w:color w:val="000000"/>
          <w:spacing w:val="-5"/>
          <w:sz w:val="28"/>
          <w:szCs w:val="28"/>
        </w:rPr>
        <w:t xml:space="preserve"> </w:t>
      </w:r>
      <w:r w:rsidRPr="00707F87">
        <w:rPr>
          <w:rFonts w:ascii="Times New Roman" w:hAnsi="Times New Roman" w:cs="Times New Roman"/>
          <w:color w:val="000000"/>
          <w:spacing w:val="-5"/>
          <w:sz w:val="28"/>
          <w:szCs w:val="28"/>
          <w:highlight w:val="yellow"/>
        </w:rPr>
        <w:t>«</w:t>
      </w:r>
      <w:r w:rsidR="0090103F">
        <w:rPr>
          <w:rFonts w:ascii="Times New Roman" w:hAnsi="Times New Roman" w:cs="Times New Roman"/>
          <w:color w:val="000000"/>
          <w:spacing w:val="-5"/>
          <w:sz w:val="28"/>
          <w:szCs w:val="28"/>
          <w:highlight w:val="yellow"/>
        </w:rPr>
        <w:t>___</w:t>
      </w:r>
      <w:r w:rsidRPr="00707F87">
        <w:rPr>
          <w:rFonts w:ascii="Times New Roman" w:hAnsi="Times New Roman" w:cs="Times New Roman"/>
          <w:color w:val="000000"/>
          <w:spacing w:val="-5"/>
          <w:sz w:val="28"/>
          <w:szCs w:val="28"/>
          <w:highlight w:val="yellow"/>
        </w:rPr>
        <w:t xml:space="preserve">» </w:t>
      </w:r>
      <w:r w:rsidR="0090103F">
        <w:rPr>
          <w:rFonts w:ascii="Times New Roman" w:hAnsi="Times New Roman" w:cs="Times New Roman"/>
          <w:color w:val="000000"/>
          <w:spacing w:val="-5"/>
          <w:sz w:val="28"/>
          <w:szCs w:val="28"/>
        </w:rPr>
        <w:t>_________</w:t>
      </w:r>
      <w:r w:rsidRPr="00EC5C83">
        <w:rPr>
          <w:rFonts w:ascii="Times New Roman" w:hAnsi="Times New Roman" w:cs="Times New Roman"/>
          <w:color w:val="000000"/>
          <w:spacing w:val="-5"/>
          <w:sz w:val="28"/>
          <w:szCs w:val="28"/>
        </w:rPr>
        <w:t>202</w:t>
      </w:r>
      <w:r w:rsidR="0090103F">
        <w:rPr>
          <w:rFonts w:ascii="Times New Roman" w:hAnsi="Times New Roman" w:cs="Times New Roman"/>
          <w:color w:val="000000"/>
          <w:spacing w:val="-5"/>
          <w:sz w:val="28"/>
          <w:szCs w:val="28"/>
        </w:rPr>
        <w:t>3</w:t>
      </w:r>
      <w:r w:rsidRPr="00EC5C83">
        <w:rPr>
          <w:rFonts w:ascii="Times New Roman" w:hAnsi="Times New Roman" w:cs="Times New Roman"/>
          <w:color w:val="000000"/>
          <w:spacing w:val="-5"/>
          <w:sz w:val="28"/>
          <w:szCs w:val="28"/>
        </w:rPr>
        <w:t xml:space="preserve"> года П</w:t>
      </w:r>
      <w:r w:rsidRPr="00EC5C83">
        <w:rPr>
          <w:rFonts w:ascii="Times New Roman" w:hAnsi="Times New Roman" w:cs="Times New Roman"/>
          <w:color w:val="000000"/>
          <w:spacing w:val="-5"/>
          <w:sz w:val="28"/>
          <w:szCs w:val="28"/>
          <w:lang w:val="kk-KZ"/>
        </w:rPr>
        <w:t>оставщик</w:t>
      </w:r>
      <w:r w:rsidRPr="00EC5C83">
        <w:rPr>
          <w:rFonts w:ascii="Times New Roman" w:hAnsi="Times New Roman" w:cs="Times New Roman"/>
          <w:color w:val="000000"/>
          <w:spacing w:val="-5"/>
          <w:sz w:val="28"/>
          <w:szCs w:val="28"/>
        </w:rPr>
        <w:t xml:space="preserve"> передает, а П</w:t>
      </w:r>
      <w:r w:rsidRPr="00EC5C83">
        <w:rPr>
          <w:rFonts w:ascii="Times New Roman" w:hAnsi="Times New Roman" w:cs="Times New Roman"/>
          <w:color w:val="000000"/>
          <w:spacing w:val="-5"/>
          <w:sz w:val="28"/>
          <w:szCs w:val="28"/>
          <w:lang w:val="kk-KZ"/>
        </w:rPr>
        <w:t>олучатель</w:t>
      </w:r>
      <w:r w:rsidRPr="00EC5C83">
        <w:rPr>
          <w:rFonts w:ascii="Times New Roman" w:hAnsi="Times New Roman" w:cs="Times New Roman"/>
          <w:color w:val="000000"/>
          <w:spacing w:val="-5"/>
          <w:sz w:val="28"/>
          <w:szCs w:val="28"/>
        </w:rPr>
        <w:t xml:space="preserve"> принимает Товар следующего ассортимента и количества:</w:t>
      </w:r>
    </w:p>
    <w:p w:rsidR="00707F87" w:rsidRPr="00EC5C83" w:rsidRDefault="00707F87" w:rsidP="00707F87">
      <w:pPr>
        <w:shd w:val="clear" w:color="auto" w:fill="FFFFFF"/>
        <w:spacing w:after="0"/>
        <w:ind w:left="-567"/>
        <w:jc w:val="both"/>
        <w:rPr>
          <w:rFonts w:ascii="Times New Roman" w:hAnsi="Times New Roman" w:cs="Times New Roman"/>
          <w:color w:val="000000"/>
          <w:spacing w:val="-5"/>
          <w:sz w:val="28"/>
          <w:szCs w:val="28"/>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134"/>
        <w:gridCol w:w="1134"/>
        <w:gridCol w:w="2126"/>
        <w:gridCol w:w="1417"/>
      </w:tblGrid>
      <w:tr w:rsidR="00707F87" w:rsidRPr="00EC5C83" w:rsidTr="00707F87">
        <w:trPr>
          <w:trHeight w:val="945"/>
        </w:trPr>
        <w:tc>
          <w:tcPr>
            <w:tcW w:w="567" w:type="dxa"/>
            <w:tcBorders>
              <w:bottom w:val="single" w:sz="4" w:space="0" w:color="auto"/>
            </w:tcBorders>
            <w:shd w:val="clear" w:color="auto" w:fill="auto"/>
          </w:tcPr>
          <w:p w:rsidR="00707F87" w:rsidRPr="00EC5C83" w:rsidRDefault="00707F87" w:rsidP="00B41C87">
            <w:pPr>
              <w:spacing w:after="0"/>
              <w:jc w:val="center"/>
              <w:rPr>
                <w:rFonts w:ascii="Times New Roman" w:hAnsi="Times New Roman" w:cs="Times New Roman"/>
                <w:b/>
                <w:bCs/>
                <w:sz w:val="28"/>
                <w:szCs w:val="28"/>
              </w:rPr>
            </w:pPr>
            <w:r w:rsidRPr="00EC5C83">
              <w:rPr>
                <w:rFonts w:ascii="Times New Roman" w:hAnsi="Times New Roman" w:cs="Times New Roman"/>
                <w:b/>
                <w:bCs/>
                <w:sz w:val="28"/>
                <w:szCs w:val="28"/>
              </w:rPr>
              <w:t>№</w:t>
            </w:r>
          </w:p>
        </w:tc>
        <w:tc>
          <w:tcPr>
            <w:tcW w:w="2977" w:type="dxa"/>
            <w:tcBorders>
              <w:bottom w:val="single" w:sz="4" w:space="0" w:color="auto"/>
            </w:tcBorders>
            <w:shd w:val="clear" w:color="auto" w:fill="auto"/>
          </w:tcPr>
          <w:p w:rsidR="00707F87" w:rsidRPr="00EC5C83" w:rsidRDefault="00707F87" w:rsidP="00B41C87">
            <w:pPr>
              <w:spacing w:after="0"/>
              <w:jc w:val="center"/>
              <w:rPr>
                <w:rFonts w:ascii="Times New Roman" w:hAnsi="Times New Roman" w:cs="Times New Roman"/>
                <w:b/>
                <w:bCs/>
                <w:sz w:val="28"/>
                <w:szCs w:val="28"/>
              </w:rPr>
            </w:pPr>
            <w:r w:rsidRPr="00EC5C83">
              <w:rPr>
                <w:rFonts w:ascii="Times New Roman" w:hAnsi="Times New Roman" w:cs="Times New Roman"/>
                <w:b/>
                <w:bCs/>
                <w:sz w:val="28"/>
                <w:szCs w:val="28"/>
              </w:rPr>
              <w:t>Наименование</w:t>
            </w:r>
          </w:p>
        </w:tc>
        <w:tc>
          <w:tcPr>
            <w:tcW w:w="1134" w:type="dxa"/>
            <w:tcBorders>
              <w:bottom w:val="single" w:sz="4" w:space="0" w:color="auto"/>
            </w:tcBorders>
            <w:shd w:val="clear" w:color="auto" w:fill="auto"/>
          </w:tcPr>
          <w:p w:rsidR="00707F87" w:rsidRPr="00EC5C83" w:rsidRDefault="00707F87" w:rsidP="00707F87">
            <w:pPr>
              <w:spacing w:after="0"/>
              <w:jc w:val="center"/>
              <w:rPr>
                <w:rFonts w:ascii="Times New Roman" w:hAnsi="Times New Roman" w:cs="Times New Roman"/>
                <w:b/>
                <w:bCs/>
                <w:sz w:val="28"/>
                <w:szCs w:val="28"/>
                <w:lang w:val="kk-KZ"/>
              </w:rPr>
            </w:pPr>
            <w:proofErr w:type="spellStart"/>
            <w:r w:rsidRPr="00EC5C83">
              <w:rPr>
                <w:rFonts w:ascii="Times New Roman" w:hAnsi="Times New Roman" w:cs="Times New Roman"/>
                <w:b/>
                <w:bCs/>
                <w:sz w:val="28"/>
                <w:szCs w:val="28"/>
              </w:rPr>
              <w:t>Ед</w:t>
            </w:r>
            <w:proofErr w:type="spellEnd"/>
            <w:r w:rsidRPr="00EC5C8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и</w:t>
            </w:r>
            <w:r w:rsidRPr="00EC5C83">
              <w:rPr>
                <w:rFonts w:ascii="Times New Roman" w:hAnsi="Times New Roman" w:cs="Times New Roman"/>
                <w:b/>
                <w:bCs/>
                <w:sz w:val="28"/>
                <w:szCs w:val="28"/>
                <w:lang w:val="kk-KZ"/>
              </w:rPr>
              <w:t>зм.</w:t>
            </w:r>
          </w:p>
        </w:tc>
        <w:tc>
          <w:tcPr>
            <w:tcW w:w="1134" w:type="dxa"/>
            <w:tcBorders>
              <w:bottom w:val="single" w:sz="4" w:space="0" w:color="auto"/>
            </w:tcBorders>
            <w:shd w:val="clear" w:color="auto" w:fill="auto"/>
          </w:tcPr>
          <w:p w:rsidR="00707F87" w:rsidRPr="00EC5C83" w:rsidRDefault="00707F87" w:rsidP="00B41C87">
            <w:pPr>
              <w:spacing w:after="0"/>
              <w:jc w:val="center"/>
              <w:rPr>
                <w:rFonts w:ascii="Times New Roman" w:hAnsi="Times New Roman" w:cs="Times New Roman"/>
                <w:b/>
                <w:bCs/>
                <w:sz w:val="28"/>
                <w:szCs w:val="28"/>
              </w:rPr>
            </w:pPr>
            <w:r w:rsidRPr="00EC5C83">
              <w:rPr>
                <w:rFonts w:ascii="Times New Roman" w:hAnsi="Times New Roman" w:cs="Times New Roman"/>
                <w:b/>
                <w:bCs/>
                <w:sz w:val="28"/>
                <w:szCs w:val="28"/>
              </w:rPr>
              <w:t>Кол-во</w:t>
            </w:r>
          </w:p>
        </w:tc>
        <w:tc>
          <w:tcPr>
            <w:tcW w:w="2126" w:type="dxa"/>
            <w:tcBorders>
              <w:bottom w:val="single" w:sz="4" w:space="0" w:color="auto"/>
            </w:tcBorders>
            <w:shd w:val="clear" w:color="auto" w:fill="auto"/>
          </w:tcPr>
          <w:p w:rsidR="00707F87" w:rsidRPr="00EC5C83" w:rsidRDefault="00707F87" w:rsidP="00B41C87">
            <w:pPr>
              <w:spacing w:after="0"/>
              <w:jc w:val="center"/>
              <w:rPr>
                <w:rFonts w:ascii="Times New Roman" w:hAnsi="Times New Roman" w:cs="Times New Roman"/>
                <w:b/>
                <w:bCs/>
                <w:sz w:val="28"/>
                <w:szCs w:val="28"/>
              </w:rPr>
            </w:pPr>
            <w:r w:rsidRPr="00EC5C83">
              <w:rPr>
                <w:rFonts w:ascii="Times New Roman" w:hAnsi="Times New Roman" w:cs="Times New Roman"/>
                <w:b/>
                <w:bCs/>
                <w:sz w:val="28"/>
                <w:szCs w:val="28"/>
              </w:rPr>
              <w:t xml:space="preserve">Цена в тенге за единицу </w:t>
            </w:r>
          </w:p>
        </w:tc>
        <w:tc>
          <w:tcPr>
            <w:tcW w:w="1417" w:type="dxa"/>
            <w:shd w:val="clear" w:color="auto" w:fill="auto"/>
          </w:tcPr>
          <w:p w:rsidR="00707F87" w:rsidRPr="00EC5C83" w:rsidRDefault="00707F87" w:rsidP="00B41C87">
            <w:pPr>
              <w:spacing w:after="0"/>
              <w:ind w:right="210"/>
              <w:rPr>
                <w:rFonts w:ascii="Times New Roman" w:hAnsi="Times New Roman" w:cs="Times New Roman"/>
                <w:b/>
                <w:sz w:val="28"/>
                <w:szCs w:val="28"/>
                <w:lang w:val="kk-KZ"/>
              </w:rPr>
            </w:pPr>
            <w:r w:rsidRPr="00EC5C83">
              <w:rPr>
                <w:rFonts w:ascii="Times New Roman" w:hAnsi="Times New Roman" w:cs="Times New Roman"/>
                <w:b/>
                <w:sz w:val="28"/>
                <w:szCs w:val="28"/>
                <w:lang w:val="kk-KZ"/>
              </w:rPr>
              <w:t xml:space="preserve">Итого </w:t>
            </w:r>
          </w:p>
        </w:tc>
      </w:tr>
      <w:tr w:rsidR="00707F87" w:rsidRPr="00EC5C83" w:rsidTr="00707F87">
        <w:trPr>
          <w:trHeight w:val="285"/>
        </w:trPr>
        <w:tc>
          <w:tcPr>
            <w:tcW w:w="567" w:type="dxa"/>
            <w:shd w:val="clear" w:color="auto" w:fill="auto"/>
            <w:noWrap/>
          </w:tcPr>
          <w:p w:rsidR="00707F87" w:rsidRPr="00EC5C83" w:rsidRDefault="00707F87" w:rsidP="00B41C87">
            <w:pPr>
              <w:spacing w:after="0"/>
              <w:jc w:val="both"/>
              <w:rPr>
                <w:rFonts w:ascii="Times New Roman" w:hAnsi="Times New Roman" w:cs="Times New Roman"/>
                <w:b/>
                <w:sz w:val="28"/>
                <w:szCs w:val="28"/>
              </w:rPr>
            </w:pPr>
            <w:r w:rsidRPr="00EC5C83">
              <w:rPr>
                <w:rFonts w:ascii="Times New Roman" w:hAnsi="Times New Roman" w:cs="Times New Roman"/>
                <w:b/>
                <w:sz w:val="28"/>
                <w:szCs w:val="28"/>
              </w:rPr>
              <w:t>1</w:t>
            </w:r>
          </w:p>
        </w:tc>
        <w:tc>
          <w:tcPr>
            <w:tcW w:w="2977" w:type="dxa"/>
            <w:shd w:val="clear" w:color="auto" w:fill="auto"/>
            <w:vAlign w:val="center"/>
          </w:tcPr>
          <w:p w:rsidR="00707F87" w:rsidRPr="0092609D" w:rsidRDefault="00707F87" w:rsidP="00B41C87">
            <w:pPr>
              <w:spacing w:after="0"/>
              <w:rPr>
                <w:rFonts w:ascii="Times New Roman" w:eastAsia="Times New Roman" w:hAnsi="Times New Roman" w:cs="Times New Roman"/>
                <w:color w:val="000000"/>
                <w:sz w:val="28"/>
                <w:szCs w:val="28"/>
                <w:lang w:val="en-US" w:eastAsia="en-US"/>
              </w:rPr>
            </w:pPr>
          </w:p>
        </w:tc>
        <w:tc>
          <w:tcPr>
            <w:tcW w:w="1134" w:type="dxa"/>
            <w:shd w:val="clear" w:color="auto" w:fill="auto"/>
          </w:tcPr>
          <w:p w:rsidR="00707F87" w:rsidRPr="00F24491" w:rsidRDefault="00707F87" w:rsidP="00B41C87">
            <w:pPr>
              <w:spacing w:after="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шт</w:t>
            </w:r>
            <w:proofErr w:type="spellEnd"/>
          </w:p>
        </w:tc>
        <w:tc>
          <w:tcPr>
            <w:tcW w:w="1134" w:type="dxa"/>
            <w:shd w:val="clear" w:color="auto" w:fill="auto"/>
          </w:tcPr>
          <w:p w:rsidR="00707F87" w:rsidRPr="00F452AA" w:rsidRDefault="00707F87" w:rsidP="00B41C87">
            <w:pPr>
              <w:spacing w:after="0"/>
              <w:jc w:val="center"/>
              <w:rPr>
                <w:rFonts w:ascii="Times New Roman" w:eastAsia="Calibri" w:hAnsi="Times New Roman" w:cs="Times New Roman"/>
                <w:sz w:val="28"/>
                <w:szCs w:val="28"/>
                <w:lang w:val="kk-KZ" w:eastAsia="en-US"/>
              </w:rPr>
            </w:pPr>
          </w:p>
        </w:tc>
        <w:tc>
          <w:tcPr>
            <w:tcW w:w="2126" w:type="dxa"/>
            <w:shd w:val="clear" w:color="auto" w:fill="auto"/>
            <w:vAlign w:val="center"/>
          </w:tcPr>
          <w:p w:rsidR="00707F87" w:rsidRPr="0092609D" w:rsidRDefault="00707F87" w:rsidP="00B41C87">
            <w:pPr>
              <w:jc w:val="center"/>
              <w:rPr>
                <w:rFonts w:ascii="Times New Roman" w:eastAsia="Times New Roman" w:hAnsi="Times New Roman" w:cs="Times New Roman"/>
                <w:color w:val="000000"/>
                <w:sz w:val="28"/>
                <w:szCs w:val="28"/>
                <w:lang w:val="en-US" w:eastAsia="en-US"/>
              </w:rPr>
            </w:pPr>
          </w:p>
        </w:tc>
        <w:tc>
          <w:tcPr>
            <w:tcW w:w="1417" w:type="dxa"/>
            <w:shd w:val="clear" w:color="auto" w:fill="auto"/>
            <w:vAlign w:val="center"/>
          </w:tcPr>
          <w:p w:rsidR="00707F87" w:rsidRPr="0092609D" w:rsidRDefault="00707F87" w:rsidP="00B41C87">
            <w:pPr>
              <w:jc w:val="center"/>
              <w:rPr>
                <w:rFonts w:ascii="Times New Roman" w:eastAsia="Times New Roman" w:hAnsi="Times New Roman" w:cs="Times New Roman"/>
                <w:color w:val="000000"/>
                <w:sz w:val="28"/>
                <w:szCs w:val="28"/>
                <w:lang w:val="en-US" w:eastAsia="en-US"/>
              </w:rPr>
            </w:pPr>
          </w:p>
        </w:tc>
      </w:tr>
      <w:tr w:rsidR="00707F87" w:rsidRPr="00EC5C83" w:rsidTr="00707F87">
        <w:trPr>
          <w:trHeight w:val="285"/>
        </w:trPr>
        <w:tc>
          <w:tcPr>
            <w:tcW w:w="567" w:type="dxa"/>
            <w:shd w:val="clear" w:color="auto" w:fill="auto"/>
            <w:noWrap/>
          </w:tcPr>
          <w:p w:rsidR="00707F87" w:rsidRPr="00EC5C83" w:rsidRDefault="00707F87" w:rsidP="00B41C87">
            <w:pPr>
              <w:spacing w:after="0"/>
              <w:jc w:val="both"/>
              <w:rPr>
                <w:rFonts w:ascii="Times New Roman" w:hAnsi="Times New Roman" w:cs="Times New Roman"/>
                <w:b/>
                <w:sz w:val="28"/>
                <w:szCs w:val="28"/>
              </w:rPr>
            </w:pPr>
            <w:r w:rsidRPr="00EC5C83">
              <w:rPr>
                <w:rFonts w:ascii="Times New Roman" w:hAnsi="Times New Roman" w:cs="Times New Roman"/>
                <w:b/>
                <w:sz w:val="28"/>
                <w:szCs w:val="28"/>
              </w:rPr>
              <w:t>2</w:t>
            </w:r>
          </w:p>
        </w:tc>
        <w:tc>
          <w:tcPr>
            <w:tcW w:w="2977" w:type="dxa"/>
            <w:shd w:val="clear" w:color="auto" w:fill="auto"/>
            <w:vAlign w:val="center"/>
          </w:tcPr>
          <w:p w:rsidR="00707F87" w:rsidRPr="0092609D" w:rsidRDefault="00707F87" w:rsidP="00B41C87">
            <w:pPr>
              <w:spacing w:after="0"/>
              <w:rPr>
                <w:rFonts w:ascii="Times New Roman" w:eastAsia="Times New Roman" w:hAnsi="Times New Roman" w:cs="Times New Roman"/>
                <w:color w:val="000000"/>
                <w:sz w:val="28"/>
                <w:szCs w:val="28"/>
                <w:lang w:val="en-US" w:eastAsia="en-US"/>
              </w:rPr>
            </w:pPr>
          </w:p>
        </w:tc>
        <w:tc>
          <w:tcPr>
            <w:tcW w:w="1134" w:type="dxa"/>
            <w:shd w:val="clear" w:color="auto" w:fill="auto"/>
          </w:tcPr>
          <w:p w:rsidR="00707F87" w:rsidRPr="00F24491" w:rsidRDefault="00707F87" w:rsidP="00B41C87">
            <w:pPr>
              <w:spacing w:after="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шт</w:t>
            </w:r>
            <w:proofErr w:type="spellEnd"/>
          </w:p>
        </w:tc>
        <w:tc>
          <w:tcPr>
            <w:tcW w:w="1134" w:type="dxa"/>
            <w:shd w:val="clear" w:color="auto" w:fill="auto"/>
          </w:tcPr>
          <w:p w:rsidR="00707F87" w:rsidRPr="00F452AA" w:rsidRDefault="00707F87" w:rsidP="00B41C87">
            <w:pPr>
              <w:spacing w:after="0"/>
              <w:jc w:val="center"/>
              <w:rPr>
                <w:rFonts w:ascii="Times New Roman" w:eastAsia="Calibri" w:hAnsi="Times New Roman" w:cs="Times New Roman"/>
                <w:sz w:val="28"/>
                <w:szCs w:val="28"/>
                <w:lang w:val="kk-KZ" w:eastAsia="en-US"/>
              </w:rPr>
            </w:pPr>
          </w:p>
        </w:tc>
        <w:tc>
          <w:tcPr>
            <w:tcW w:w="2126" w:type="dxa"/>
            <w:shd w:val="clear" w:color="auto" w:fill="auto"/>
            <w:vAlign w:val="center"/>
          </w:tcPr>
          <w:p w:rsidR="00707F87" w:rsidRPr="0092609D" w:rsidRDefault="00707F87" w:rsidP="00B41C87">
            <w:pPr>
              <w:jc w:val="center"/>
              <w:rPr>
                <w:rFonts w:ascii="Times New Roman" w:eastAsia="Times New Roman" w:hAnsi="Times New Roman" w:cs="Times New Roman"/>
                <w:color w:val="000000"/>
                <w:sz w:val="28"/>
                <w:szCs w:val="28"/>
                <w:lang w:eastAsia="en-US"/>
              </w:rPr>
            </w:pPr>
          </w:p>
        </w:tc>
        <w:tc>
          <w:tcPr>
            <w:tcW w:w="1417" w:type="dxa"/>
            <w:shd w:val="clear" w:color="auto" w:fill="auto"/>
            <w:vAlign w:val="center"/>
          </w:tcPr>
          <w:p w:rsidR="00707F87" w:rsidRPr="0092609D" w:rsidRDefault="00707F87" w:rsidP="00B41C87">
            <w:pPr>
              <w:jc w:val="center"/>
              <w:rPr>
                <w:rFonts w:ascii="Times New Roman" w:eastAsia="Times New Roman" w:hAnsi="Times New Roman" w:cs="Times New Roman"/>
                <w:color w:val="000000"/>
                <w:sz w:val="28"/>
                <w:szCs w:val="28"/>
                <w:lang w:val="en-US" w:eastAsia="en-US"/>
              </w:rPr>
            </w:pPr>
          </w:p>
        </w:tc>
      </w:tr>
      <w:tr w:rsidR="0090103F" w:rsidRPr="00EC5C83" w:rsidTr="00707F87">
        <w:trPr>
          <w:trHeight w:val="285"/>
        </w:trPr>
        <w:tc>
          <w:tcPr>
            <w:tcW w:w="567" w:type="dxa"/>
            <w:shd w:val="clear" w:color="auto" w:fill="auto"/>
            <w:noWrap/>
          </w:tcPr>
          <w:p w:rsidR="0090103F" w:rsidRPr="00EC5C83" w:rsidRDefault="0090103F" w:rsidP="00B41C87">
            <w:pPr>
              <w:spacing w:after="0"/>
              <w:jc w:val="both"/>
              <w:rPr>
                <w:rFonts w:ascii="Times New Roman" w:hAnsi="Times New Roman" w:cs="Times New Roman"/>
                <w:b/>
                <w:sz w:val="28"/>
                <w:szCs w:val="28"/>
              </w:rPr>
            </w:pPr>
          </w:p>
        </w:tc>
        <w:tc>
          <w:tcPr>
            <w:tcW w:w="2977" w:type="dxa"/>
            <w:shd w:val="clear" w:color="auto" w:fill="auto"/>
            <w:vAlign w:val="center"/>
          </w:tcPr>
          <w:p w:rsidR="0090103F" w:rsidRPr="0092609D" w:rsidRDefault="0090103F" w:rsidP="00B41C87">
            <w:pPr>
              <w:spacing w:after="0"/>
              <w:rPr>
                <w:rFonts w:ascii="Times New Roman" w:eastAsia="Times New Roman" w:hAnsi="Times New Roman" w:cs="Times New Roman"/>
                <w:color w:val="000000"/>
                <w:sz w:val="28"/>
                <w:szCs w:val="28"/>
                <w:lang w:val="en-US" w:eastAsia="en-US"/>
              </w:rPr>
            </w:pPr>
          </w:p>
        </w:tc>
        <w:tc>
          <w:tcPr>
            <w:tcW w:w="1134" w:type="dxa"/>
            <w:shd w:val="clear" w:color="auto" w:fill="auto"/>
          </w:tcPr>
          <w:p w:rsidR="0090103F" w:rsidRDefault="0090103F" w:rsidP="00B41C87">
            <w:pPr>
              <w:spacing w:after="0"/>
              <w:jc w:val="center"/>
              <w:rPr>
                <w:rFonts w:ascii="Times New Roman" w:hAnsi="Times New Roman" w:cs="Times New Roman"/>
                <w:color w:val="000000" w:themeColor="text1"/>
                <w:sz w:val="28"/>
                <w:szCs w:val="28"/>
              </w:rPr>
            </w:pPr>
          </w:p>
        </w:tc>
        <w:tc>
          <w:tcPr>
            <w:tcW w:w="1134" w:type="dxa"/>
            <w:shd w:val="clear" w:color="auto" w:fill="auto"/>
          </w:tcPr>
          <w:p w:rsidR="0090103F" w:rsidRPr="00F452AA" w:rsidRDefault="0090103F" w:rsidP="00B41C87">
            <w:pPr>
              <w:spacing w:after="0"/>
              <w:jc w:val="center"/>
              <w:rPr>
                <w:rFonts w:ascii="Times New Roman" w:eastAsia="Calibri" w:hAnsi="Times New Roman" w:cs="Times New Roman"/>
                <w:sz w:val="28"/>
                <w:szCs w:val="28"/>
                <w:lang w:val="kk-KZ" w:eastAsia="en-US"/>
              </w:rPr>
            </w:pPr>
          </w:p>
        </w:tc>
        <w:tc>
          <w:tcPr>
            <w:tcW w:w="2126" w:type="dxa"/>
            <w:shd w:val="clear" w:color="auto" w:fill="auto"/>
            <w:vAlign w:val="center"/>
          </w:tcPr>
          <w:p w:rsidR="0090103F" w:rsidRPr="0092609D" w:rsidRDefault="0090103F" w:rsidP="00B41C87">
            <w:pPr>
              <w:jc w:val="center"/>
              <w:rPr>
                <w:rFonts w:ascii="Times New Roman" w:eastAsia="Times New Roman" w:hAnsi="Times New Roman" w:cs="Times New Roman"/>
                <w:color w:val="000000"/>
                <w:sz w:val="28"/>
                <w:szCs w:val="28"/>
                <w:lang w:eastAsia="en-US"/>
              </w:rPr>
            </w:pPr>
          </w:p>
        </w:tc>
        <w:tc>
          <w:tcPr>
            <w:tcW w:w="1417" w:type="dxa"/>
            <w:shd w:val="clear" w:color="auto" w:fill="auto"/>
            <w:vAlign w:val="center"/>
          </w:tcPr>
          <w:p w:rsidR="0090103F" w:rsidRPr="0092609D" w:rsidRDefault="0090103F" w:rsidP="00B41C87">
            <w:pPr>
              <w:jc w:val="center"/>
              <w:rPr>
                <w:rFonts w:ascii="Times New Roman" w:eastAsia="Times New Roman" w:hAnsi="Times New Roman" w:cs="Times New Roman"/>
                <w:color w:val="000000"/>
                <w:sz w:val="28"/>
                <w:szCs w:val="28"/>
                <w:lang w:val="en-US" w:eastAsia="en-US"/>
              </w:rPr>
            </w:pPr>
          </w:p>
        </w:tc>
      </w:tr>
      <w:tr w:rsidR="0090103F" w:rsidRPr="00EC5C83" w:rsidTr="00707F87">
        <w:trPr>
          <w:trHeight w:val="285"/>
        </w:trPr>
        <w:tc>
          <w:tcPr>
            <w:tcW w:w="567" w:type="dxa"/>
            <w:shd w:val="clear" w:color="auto" w:fill="auto"/>
            <w:noWrap/>
          </w:tcPr>
          <w:p w:rsidR="0090103F" w:rsidRPr="00EC5C83" w:rsidRDefault="0090103F" w:rsidP="00B41C87">
            <w:pPr>
              <w:spacing w:after="0"/>
              <w:jc w:val="both"/>
              <w:rPr>
                <w:rFonts w:ascii="Times New Roman" w:hAnsi="Times New Roman" w:cs="Times New Roman"/>
                <w:b/>
                <w:sz w:val="28"/>
                <w:szCs w:val="28"/>
              </w:rPr>
            </w:pPr>
          </w:p>
        </w:tc>
        <w:tc>
          <w:tcPr>
            <w:tcW w:w="2977" w:type="dxa"/>
            <w:shd w:val="clear" w:color="auto" w:fill="auto"/>
            <w:vAlign w:val="center"/>
          </w:tcPr>
          <w:p w:rsidR="0090103F" w:rsidRPr="0092609D" w:rsidRDefault="0090103F" w:rsidP="00B41C87">
            <w:pPr>
              <w:spacing w:after="0"/>
              <w:rPr>
                <w:rFonts w:ascii="Times New Roman" w:eastAsia="Times New Roman" w:hAnsi="Times New Roman" w:cs="Times New Roman"/>
                <w:color w:val="000000"/>
                <w:sz w:val="28"/>
                <w:szCs w:val="28"/>
                <w:lang w:val="en-US" w:eastAsia="en-US"/>
              </w:rPr>
            </w:pPr>
          </w:p>
        </w:tc>
        <w:tc>
          <w:tcPr>
            <w:tcW w:w="1134" w:type="dxa"/>
            <w:shd w:val="clear" w:color="auto" w:fill="auto"/>
          </w:tcPr>
          <w:p w:rsidR="0090103F" w:rsidRDefault="0090103F" w:rsidP="00B41C87">
            <w:pPr>
              <w:spacing w:after="0"/>
              <w:jc w:val="center"/>
              <w:rPr>
                <w:rFonts w:ascii="Times New Roman" w:hAnsi="Times New Roman" w:cs="Times New Roman"/>
                <w:color w:val="000000" w:themeColor="text1"/>
                <w:sz w:val="28"/>
                <w:szCs w:val="28"/>
              </w:rPr>
            </w:pPr>
          </w:p>
        </w:tc>
        <w:tc>
          <w:tcPr>
            <w:tcW w:w="1134" w:type="dxa"/>
            <w:shd w:val="clear" w:color="auto" w:fill="auto"/>
          </w:tcPr>
          <w:p w:rsidR="0090103F" w:rsidRPr="00F452AA" w:rsidRDefault="0090103F" w:rsidP="00B41C87">
            <w:pPr>
              <w:spacing w:after="0"/>
              <w:jc w:val="center"/>
              <w:rPr>
                <w:rFonts w:ascii="Times New Roman" w:eastAsia="Calibri" w:hAnsi="Times New Roman" w:cs="Times New Roman"/>
                <w:sz w:val="28"/>
                <w:szCs w:val="28"/>
                <w:lang w:val="kk-KZ" w:eastAsia="en-US"/>
              </w:rPr>
            </w:pPr>
          </w:p>
        </w:tc>
        <w:tc>
          <w:tcPr>
            <w:tcW w:w="2126" w:type="dxa"/>
            <w:shd w:val="clear" w:color="auto" w:fill="auto"/>
            <w:vAlign w:val="center"/>
          </w:tcPr>
          <w:p w:rsidR="0090103F" w:rsidRPr="0092609D" w:rsidRDefault="0090103F" w:rsidP="00B41C87">
            <w:pPr>
              <w:jc w:val="center"/>
              <w:rPr>
                <w:rFonts w:ascii="Times New Roman" w:eastAsia="Times New Roman" w:hAnsi="Times New Roman" w:cs="Times New Roman"/>
                <w:color w:val="000000"/>
                <w:sz w:val="28"/>
                <w:szCs w:val="28"/>
                <w:lang w:eastAsia="en-US"/>
              </w:rPr>
            </w:pPr>
          </w:p>
        </w:tc>
        <w:tc>
          <w:tcPr>
            <w:tcW w:w="1417" w:type="dxa"/>
            <w:shd w:val="clear" w:color="auto" w:fill="auto"/>
            <w:vAlign w:val="center"/>
          </w:tcPr>
          <w:p w:rsidR="0090103F" w:rsidRPr="0092609D" w:rsidRDefault="0090103F" w:rsidP="00B41C87">
            <w:pPr>
              <w:jc w:val="center"/>
              <w:rPr>
                <w:rFonts w:ascii="Times New Roman" w:eastAsia="Times New Roman" w:hAnsi="Times New Roman" w:cs="Times New Roman"/>
                <w:color w:val="000000"/>
                <w:sz w:val="28"/>
                <w:szCs w:val="28"/>
                <w:lang w:val="en-US" w:eastAsia="en-US"/>
              </w:rPr>
            </w:pPr>
          </w:p>
        </w:tc>
      </w:tr>
      <w:tr w:rsidR="0090103F" w:rsidRPr="00EC5C83" w:rsidTr="00707F87">
        <w:trPr>
          <w:trHeight w:val="285"/>
        </w:trPr>
        <w:tc>
          <w:tcPr>
            <w:tcW w:w="567" w:type="dxa"/>
            <w:shd w:val="clear" w:color="auto" w:fill="auto"/>
            <w:noWrap/>
          </w:tcPr>
          <w:p w:rsidR="0090103F" w:rsidRPr="00EC5C83" w:rsidRDefault="0090103F" w:rsidP="00B41C87">
            <w:pPr>
              <w:spacing w:after="0"/>
              <w:jc w:val="both"/>
              <w:rPr>
                <w:rFonts w:ascii="Times New Roman" w:hAnsi="Times New Roman" w:cs="Times New Roman"/>
                <w:b/>
                <w:sz w:val="28"/>
                <w:szCs w:val="28"/>
              </w:rPr>
            </w:pPr>
          </w:p>
        </w:tc>
        <w:tc>
          <w:tcPr>
            <w:tcW w:w="2977" w:type="dxa"/>
            <w:shd w:val="clear" w:color="auto" w:fill="auto"/>
            <w:vAlign w:val="center"/>
          </w:tcPr>
          <w:p w:rsidR="0090103F" w:rsidRPr="0092609D" w:rsidRDefault="0090103F" w:rsidP="00B41C87">
            <w:pPr>
              <w:spacing w:after="0"/>
              <w:rPr>
                <w:rFonts w:ascii="Times New Roman" w:eastAsia="Times New Roman" w:hAnsi="Times New Roman" w:cs="Times New Roman"/>
                <w:color w:val="000000"/>
                <w:sz w:val="28"/>
                <w:szCs w:val="28"/>
                <w:lang w:val="en-US" w:eastAsia="en-US"/>
              </w:rPr>
            </w:pPr>
          </w:p>
        </w:tc>
        <w:tc>
          <w:tcPr>
            <w:tcW w:w="1134" w:type="dxa"/>
            <w:shd w:val="clear" w:color="auto" w:fill="auto"/>
          </w:tcPr>
          <w:p w:rsidR="0090103F" w:rsidRDefault="0090103F" w:rsidP="00B41C87">
            <w:pPr>
              <w:spacing w:after="0"/>
              <w:jc w:val="center"/>
              <w:rPr>
                <w:rFonts w:ascii="Times New Roman" w:hAnsi="Times New Roman" w:cs="Times New Roman"/>
                <w:color w:val="000000" w:themeColor="text1"/>
                <w:sz w:val="28"/>
                <w:szCs w:val="28"/>
              </w:rPr>
            </w:pPr>
          </w:p>
        </w:tc>
        <w:tc>
          <w:tcPr>
            <w:tcW w:w="1134" w:type="dxa"/>
            <w:shd w:val="clear" w:color="auto" w:fill="auto"/>
          </w:tcPr>
          <w:p w:rsidR="0090103F" w:rsidRPr="00F452AA" w:rsidRDefault="0090103F" w:rsidP="00B41C87">
            <w:pPr>
              <w:spacing w:after="0"/>
              <w:jc w:val="center"/>
              <w:rPr>
                <w:rFonts w:ascii="Times New Roman" w:eastAsia="Calibri" w:hAnsi="Times New Roman" w:cs="Times New Roman"/>
                <w:sz w:val="28"/>
                <w:szCs w:val="28"/>
                <w:lang w:val="kk-KZ" w:eastAsia="en-US"/>
              </w:rPr>
            </w:pPr>
          </w:p>
        </w:tc>
        <w:tc>
          <w:tcPr>
            <w:tcW w:w="2126" w:type="dxa"/>
            <w:shd w:val="clear" w:color="auto" w:fill="auto"/>
            <w:vAlign w:val="center"/>
          </w:tcPr>
          <w:p w:rsidR="0090103F" w:rsidRPr="0092609D" w:rsidRDefault="0090103F" w:rsidP="00B41C87">
            <w:pPr>
              <w:jc w:val="center"/>
              <w:rPr>
                <w:rFonts w:ascii="Times New Roman" w:eastAsia="Times New Roman" w:hAnsi="Times New Roman" w:cs="Times New Roman"/>
                <w:color w:val="000000"/>
                <w:sz w:val="28"/>
                <w:szCs w:val="28"/>
                <w:lang w:eastAsia="en-US"/>
              </w:rPr>
            </w:pPr>
          </w:p>
        </w:tc>
        <w:tc>
          <w:tcPr>
            <w:tcW w:w="1417" w:type="dxa"/>
            <w:shd w:val="clear" w:color="auto" w:fill="auto"/>
            <w:vAlign w:val="center"/>
          </w:tcPr>
          <w:p w:rsidR="0090103F" w:rsidRPr="0092609D" w:rsidRDefault="0090103F" w:rsidP="00B41C87">
            <w:pPr>
              <w:jc w:val="center"/>
              <w:rPr>
                <w:rFonts w:ascii="Times New Roman" w:eastAsia="Times New Roman" w:hAnsi="Times New Roman" w:cs="Times New Roman"/>
                <w:color w:val="000000"/>
                <w:sz w:val="28"/>
                <w:szCs w:val="28"/>
                <w:lang w:val="en-US" w:eastAsia="en-US"/>
              </w:rPr>
            </w:pPr>
          </w:p>
        </w:tc>
      </w:tr>
      <w:tr w:rsidR="00707F87" w:rsidRPr="00EC5C83" w:rsidTr="00707F87">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07F87" w:rsidRPr="00EC5C83" w:rsidRDefault="00707F87" w:rsidP="00B41C87">
            <w:pPr>
              <w:spacing w:after="0"/>
              <w:jc w:val="both"/>
              <w:rPr>
                <w:rFonts w:ascii="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07F87" w:rsidRPr="00EC5C83" w:rsidRDefault="00707F87" w:rsidP="00B41C87">
            <w:pPr>
              <w:spacing w:after="0"/>
              <w:jc w:val="both"/>
              <w:rPr>
                <w:rFonts w:ascii="Times New Roman" w:hAnsi="Times New Roman" w:cs="Times New Roman"/>
                <w:sz w:val="28"/>
                <w:szCs w:val="28"/>
              </w:rPr>
            </w:pPr>
            <w:r w:rsidRPr="00EC5C83">
              <w:rPr>
                <w:rFonts w:ascii="Times New Roman" w:hAnsi="Times New Roman" w:cs="Times New Roman"/>
                <w:b/>
                <w:sz w:val="28"/>
                <w:szCs w:val="28"/>
                <w:lang w:val="kk-KZ"/>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7F87" w:rsidRPr="00EC5C83" w:rsidRDefault="00707F87" w:rsidP="00B41C87">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7F87" w:rsidRPr="00EC5C83" w:rsidRDefault="00707F87" w:rsidP="00B41C87">
            <w:pPr>
              <w:spacing w:after="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07F87" w:rsidRPr="00EC5C83" w:rsidRDefault="00707F87" w:rsidP="00B41C87">
            <w:pPr>
              <w:spacing w:after="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103F" w:rsidRDefault="00707F87" w:rsidP="0090103F">
            <w:pPr>
              <w:spacing w:after="0"/>
              <w:rPr>
                <w:rFonts w:ascii="Times New Roman" w:hAnsi="Times New Roman" w:cs="Times New Roman"/>
                <w:b/>
                <w:sz w:val="28"/>
                <w:szCs w:val="28"/>
              </w:rPr>
            </w:pPr>
            <w:r w:rsidRPr="00EC5C83">
              <w:rPr>
                <w:rFonts w:ascii="Times New Roman" w:hAnsi="Times New Roman" w:cs="Times New Roman"/>
                <w:b/>
                <w:sz w:val="28"/>
                <w:szCs w:val="28"/>
              </w:rPr>
              <w:t>1000</w:t>
            </w:r>
            <w:r w:rsidR="0090103F">
              <w:rPr>
                <w:rFonts w:ascii="Times New Roman" w:hAnsi="Times New Roman" w:cs="Times New Roman"/>
                <w:b/>
                <w:sz w:val="28"/>
                <w:szCs w:val="28"/>
              </w:rPr>
              <w:t> </w:t>
            </w:r>
            <w:r w:rsidRPr="00EC5C83">
              <w:rPr>
                <w:rFonts w:ascii="Times New Roman" w:hAnsi="Times New Roman" w:cs="Times New Roman"/>
                <w:b/>
                <w:sz w:val="28"/>
                <w:szCs w:val="28"/>
              </w:rPr>
              <w:t>000</w:t>
            </w:r>
          </w:p>
          <w:p w:rsidR="00707F87" w:rsidRPr="00EC5C83" w:rsidRDefault="0090103F" w:rsidP="0090103F">
            <w:pPr>
              <w:spacing w:after="0"/>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тенге</w:t>
            </w:r>
          </w:p>
        </w:tc>
      </w:tr>
    </w:tbl>
    <w:p w:rsidR="00707F87" w:rsidRPr="00EC5C83" w:rsidRDefault="00707F87" w:rsidP="00707F87">
      <w:pPr>
        <w:pStyle w:val="HTML"/>
        <w:rPr>
          <w:rFonts w:ascii="Times New Roman" w:hAnsi="Times New Roman" w:cs="Times New Roman"/>
          <w:color w:val="000000"/>
          <w:spacing w:val="-5"/>
          <w:sz w:val="28"/>
          <w:szCs w:val="28"/>
          <w:lang w:val="kk-KZ" w:eastAsia="ar-SA"/>
        </w:rPr>
      </w:pPr>
    </w:p>
    <w:p w:rsidR="00707F87" w:rsidRPr="00EC5C83" w:rsidRDefault="00D60D9B" w:rsidP="00707F87">
      <w:pPr>
        <w:pStyle w:val="HTML"/>
        <w:ind w:firstLine="709"/>
        <w:jc w:val="both"/>
        <w:rPr>
          <w:rFonts w:ascii="Times New Roman" w:hAnsi="Times New Roman" w:cs="Times New Roman"/>
          <w:color w:val="000000"/>
          <w:spacing w:val="-5"/>
          <w:sz w:val="28"/>
          <w:szCs w:val="28"/>
          <w:lang w:val="kk-KZ" w:eastAsia="ar-SA"/>
        </w:rPr>
      </w:pPr>
      <w:r>
        <w:rPr>
          <w:rFonts w:ascii="Times New Roman" w:hAnsi="Times New Roman" w:cs="Times New Roman"/>
          <w:color w:val="000000"/>
          <w:spacing w:val="-5"/>
          <w:sz w:val="28"/>
          <w:szCs w:val="28"/>
          <w:lang w:val="kk-KZ" w:eastAsia="ar-SA"/>
        </w:rPr>
        <w:t xml:space="preserve">1. </w:t>
      </w:r>
      <w:r w:rsidR="00707F87" w:rsidRPr="00EC5C83">
        <w:rPr>
          <w:rFonts w:ascii="Times New Roman" w:hAnsi="Times New Roman" w:cs="Times New Roman"/>
          <w:color w:val="000000"/>
          <w:spacing w:val="-5"/>
          <w:sz w:val="28"/>
          <w:szCs w:val="28"/>
          <w:lang w:val="kk-KZ" w:eastAsia="ar-SA"/>
        </w:rPr>
        <w:t>Стоимость Товара, поставленного в соответствии с условиями Договора составляет 1 000 000 (</w:t>
      </w:r>
      <w:r w:rsidR="00707F87" w:rsidRPr="00811BA1">
        <w:rPr>
          <w:rFonts w:ascii="Times New Roman" w:hAnsi="Times New Roman" w:cs="Times New Roman"/>
          <w:color w:val="000000"/>
          <w:spacing w:val="-5"/>
          <w:sz w:val="28"/>
          <w:szCs w:val="28"/>
          <w:lang w:eastAsia="ar-SA"/>
        </w:rPr>
        <w:t>О</w:t>
      </w:r>
      <w:r w:rsidR="00707F87" w:rsidRPr="00EC5C83">
        <w:rPr>
          <w:rFonts w:ascii="Times New Roman" w:hAnsi="Times New Roman" w:cs="Times New Roman"/>
          <w:color w:val="000000"/>
          <w:spacing w:val="-5"/>
          <w:sz w:val="28"/>
          <w:szCs w:val="28"/>
          <w:lang w:val="kk-KZ" w:eastAsia="ar-SA"/>
        </w:rPr>
        <w:t>дин миллион) тенге.</w:t>
      </w:r>
    </w:p>
    <w:p w:rsidR="00707F87" w:rsidRDefault="00707F87" w:rsidP="00707F87">
      <w:pPr>
        <w:pStyle w:val="HTML"/>
        <w:ind w:firstLine="709"/>
        <w:jc w:val="both"/>
        <w:rPr>
          <w:rFonts w:ascii="Times New Roman" w:hAnsi="Times New Roman" w:cs="Times New Roman"/>
          <w:color w:val="000000"/>
          <w:spacing w:val="-5"/>
          <w:sz w:val="28"/>
          <w:szCs w:val="28"/>
          <w:lang w:eastAsia="ar-SA"/>
        </w:rPr>
      </w:pPr>
      <w:r w:rsidRPr="00EC5C83">
        <w:rPr>
          <w:rFonts w:ascii="Times New Roman" w:hAnsi="Times New Roman" w:cs="Times New Roman"/>
          <w:color w:val="000000"/>
          <w:spacing w:val="-5"/>
          <w:sz w:val="28"/>
          <w:szCs w:val="28"/>
          <w:lang w:eastAsia="ar-SA"/>
        </w:rPr>
        <w:t>2. Принятый П</w:t>
      </w:r>
      <w:r w:rsidRPr="00EC5C83">
        <w:rPr>
          <w:rFonts w:ascii="Times New Roman" w:hAnsi="Times New Roman" w:cs="Times New Roman"/>
          <w:color w:val="000000"/>
          <w:spacing w:val="-5"/>
          <w:sz w:val="28"/>
          <w:szCs w:val="28"/>
          <w:lang w:val="kk-KZ" w:eastAsia="ar-SA"/>
        </w:rPr>
        <w:t>олучателем</w:t>
      </w:r>
      <w:r w:rsidRPr="00EC5C83">
        <w:rPr>
          <w:rFonts w:ascii="Times New Roman" w:hAnsi="Times New Roman" w:cs="Times New Roman"/>
          <w:color w:val="000000"/>
          <w:spacing w:val="-5"/>
          <w:sz w:val="28"/>
          <w:szCs w:val="28"/>
          <w:lang w:eastAsia="ar-SA"/>
        </w:rPr>
        <w:t xml:space="preserve"> товар обладает качеством и ассортиментом, соответствующим требованиям Договора. </w:t>
      </w:r>
    </w:p>
    <w:p w:rsidR="00707F87" w:rsidRPr="00EC5C83" w:rsidRDefault="00707F87" w:rsidP="00707F87">
      <w:pPr>
        <w:pStyle w:val="HTML"/>
        <w:ind w:firstLine="709"/>
        <w:jc w:val="both"/>
        <w:rPr>
          <w:rFonts w:ascii="Times New Roman" w:hAnsi="Times New Roman" w:cs="Times New Roman"/>
          <w:color w:val="000000"/>
          <w:spacing w:val="-5"/>
          <w:sz w:val="28"/>
          <w:szCs w:val="28"/>
          <w:lang w:eastAsia="ar-SA"/>
        </w:rPr>
      </w:pPr>
      <w:r w:rsidRPr="00EC5C83">
        <w:rPr>
          <w:rFonts w:ascii="Times New Roman" w:hAnsi="Times New Roman" w:cs="Times New Roman"/>
          <w:color w:val="000000"/>
          <w:spacing w:val="-5"/>
          <w:sz w:val="28"/>
          <w:szCs w:val="28"/>
          <w:lang w:eastAsia="ar-SA"/>
        </w:rPr>
        <w:t>Товар поставлен в установленные в Договоре сроки. П</w:t>
      </w:r>
      <w:r w:rsidRPr="00EC5C83">
        <w:rPr>
          <w:rFonts w:ascii="Times New Roman" w:hAnsi="Times New Roman" w:cs="Times New Roman"/>
          <w:color w:val="000000"/>
          <w:spacing w:val="-5"/>
          <w:sz w:val="28"/>
          <w:szCs w:val="28"/>
          <w:lang w:val="kk-KZ" w:eastAsia="ar-SA"/>
        </w:rPr>
        <w:t>олучатель</w:t>
      </w:r>
      <w:r w:rsidRPr="00EC5C83">
        <w:rPr>
          <w:rFonts w:ascii="Times New Roman" w:hAnsi="Times New Roman" w:cs="Times New Roman"/>
          <w:color w:val="000000"/>
          <w:spacing w:val="-5"/>
          <w:sz w:val="28"/>
          <w:szCs w:val="28"/>
          <w:lang w:eastAsia="ar-SA"/>
        </w:rPr>
        <w:t xml:space="preserve"> не имеет никаких претензий к принятому им товару.</w:t>
      </w:r>
    </w:p>
    <w:p w:rsidR="00707F87" w:rsidRPr="00EC5C83" w:rsidRDefault="00707F87" w:rsidP="00707F87">
      <w:pPr>
        <w:pStyle w:val="HTML"/>
        <w:ind w:firstLine="709"/>
        <w:jc w:val="both"/>
        <w:rPr>
          <w:rFonts w:ascii="Times New Roman" w:hAnsi="Times New Roman" w:cs="Times New Roman"/>
          <w:color w:val="000000"/>
          <w:spacing w:val="-5"/>
          <w:sz w:val="28"/>
          <w:szCs w:val="28"/>
          <w:lang w:eastAsia="ar-SA"/>
        </w:rPr>
      </w:pPr>
      <w:r w:rsidRPr="00EC5C83">
        <w:rPr>
          <w:rFonts w:ascii="Times New Roman" w:hAnsi="Times New Roman" w:cs="Times New Roman"/>
          <w:color w:val="000000"/>
          <w:spacing w:val="-5"/>
          <w:sz w:val="28"/>
          <w:szCs w:val="28"/>
          <w:lang w:eastAsia="ar-SA"/>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указанного выше Договора между Сторонами.</w:t>
      </w:r>
    </w:p>
    <w:p w:rsidR="00707F87" w:rsidRPr="00EC5C83" w:rsidRDefault="00707F87" w:rsidP="00707F87">
      <w:pPr>
        <w:pStyle w:val="HTML"/>
        <w:rPr>
          <w:rFonts w:ascii="Times New Roman" w:hAnsi="Times New Roman" w:cs="Times New Roman"/>
          <w:color w:val="000000"/>
          <w:spacing w:val="-5"/>
          <w:sz w:val="28"/>
          <w:szCs w:val="28"/>
          <w:lang w:eastAsia="ar-SA"/>
        </w:rPr>
      </w:pPr>
    </w:p>
    <w:tbl>
      <w:tblPr>
        <w:tblpPr w:leftFromText="180" w:rightFromText="180" w:vertAnchor="text" w:horzAnchor="page" w:tblpX="1813" w:tblpY="165"/>
        <w:tblW w:w="10260" w:type="dxa"/>
        <w:tblLayout w:type="fixed"/>
        <w:tblLook w:val="0000" w:firstRow="0" w:lastRow="0" w:firstColumn="0" w:lastColumn="0" w:noHBand="0" w:noVBand="0"/>
      </w:tblPr>
      <w:tblGrid>
        <w:gridCol w:w="4928"/>
        <w:gridCol w:w="5332"/>
      </w:tblGrid>
      <w:tr w:rsidR="00707F87" w:rsidRPr="00EC5C83" w:rsidTr="00D60D9B">
        <w:trPr>
          <w:trHeight w:val="104"/>
        </w:trPr>
        <w:tc>
          <w:tcPr>
            <w:tcW w:w="4928" w:type="dxa"/>
          </w:tcPr>
          <w:p w:rsidR="00707F87" w:rsidRPr="00EC5C83" w:rsidRDefault="00707F87" w:rsidP="00D60D9B">
            <w:pPr>
              <w:tabs>
                <w:tab w:val="left" w:pos="142"/>
              </w:tabs>
              <w:spacing w:after="0"/>
              <w:jc w:val="both"/>
              <w:rPr>
                <w:rFonts w:ascii="Times New Roman" w:hAnsi="Times New Roman" w:cs="Times New Roman"/>
                <w:b/>
                <w:sz w:val="28"/>
                <w:szCs w:val="28"/>
                <w:lang w:val="kk-KZ"/>
              </w:rPr>
            </w:pPr>
            <w:r w:rsidRPr="00EC5C83">
              <w:rPr>
                <w:rFonts w:ascii="Times New Roman" w:hAnsi="Times New Roman" w:cs="Times New Roman"/>
                <w:b/>
                <w:sz w:val="28"/>
                <w:szCs w:val="28"/>
                <w:lang w:val="kk-KZ"/>
              </w:rPr>
              <w:t>Поставщик</w:t>
            </w:r>
            <w:r w:rsidRPr="00EC5C83">
              <w:rPr>
                <w:rFonts w:ascii="Times New Roman" w:hAnsi="Times New Roman" w:cs="Times New Roman"/>
                <w:b/>
                <w:sz w:val="28"/>
                <w:szCs w:val="28"/>
              </w:rPr>
              <w:t>:</w:t>
            </w:r>
          </w:p>
        </w:tc>
        <w:tc>
          <w:tcPr>
            <w:tcW w:w="5332" w:type="dxa"/>
          </w:tcPr>
          <w:p w:rsidR="00707F87" w:rsidRPr="00EC5C83" w:rsidRDefault="00707F87" w:rsidP="00D60D9B">
            <w:pPr>
              <w:tabs>
                <w:tab w:val="left" w:pos="142"/>
              </w:tabs>
              <w:spacing w:after="0"/>
              <w:rPr>
                <w:rFonts w:ascii="Times New Roman" w:hAnsi="Times New Roman" w:cs="Times New Roman"/>
                <w:b/>
                <w:sz w:val="28"/>
                <w:szCs w:val="28"/>
              </w:rPr>
            </w:pPr>
            <w:r w:rsidRPr="00EC5C83">
              <w:rPr>
                <w:rFonts w:ascii="Times New Roman" w:hAnsi="Times New Roman" w:cs="Times New Roman"/>
                <w:b/>
                <w:sz w:val="28"/>
                <w:szCs w:val="28"/>
                <w:lang w:val="kk-KZ"/>
              </w:rPr>
              <w:t>Получатель</w:t>
            </w:r>
            <w:r w:rsidRPr="00EC5C83">
              <w:rPr>
                <w:rFonts w:ascii="Times New Roman" w:hAnsi="Times New Roman" w:cs="Times New Roman"/>
                <w:b/>
                <w:sz w:val="28"/>
                <w:szCs w:val="28"/>
              </w:rPr>
              <w:t>:</w:t>
            </w:r>
          </w:p>
        </w:tc>
      </w:tr>
      <w:tr w:rsidR="00707F87" w:rsidRPr="00EC5C83" w:rsidTr="00D60D9B">
        <w:tc>
          <w:tcPr>
            <w:tcW w:w="4928" w:type="dxa"/>
          </w:tcPr>
          <w:p w:rsidR="00707F87" w:rsidRPr="00EC5C83" w:rsidRDefault="00707F87" w:rsidP="00D60D9B">
            <w:pPr>
              <w:pStyle w:val="2"/>
              <w:ind w:right="317"/>
              <w:jc w:val="left"/>
              <w:rPr>
                <w:szCs w:val="28"/>
                <w:lang w:val="kk-KZ"/>
              </w:rPr>
            </w:pPr>
            <w:proofErr w:type="spellStart"/>
            <w:r w:rsidRPr="00EC5C83">
              <w:rPr>
                <w:szCs w:val="28"/>
              </w:rPr>
              <w:t>Общественноое</w:t>
            </w:r>
            <w:proofErr w:type="spellEnd"/>
            <w:r w:rsidRPr="00EC5C83">
              <w:rPr>
                <w:szCs w:val="28"/>
              </w:rPr>
              <w:t xml:space="preserve"> объединение «</w:t>
            </w:r>
            <w:proofErr w:type="spellStart"/>
            <w:r w:rsidRPr="00EC5C83">
              <w:rPr>
                <w:szCs w:val="28"/>
              </w:rPr>
              <w:t>Тамшыбулак</w:t>
            </w:r>
            <w:proofErr w:type="spellEnd"/>
            <w:r w:rsidRPr="00EC5C83">
              <w:rPr>
                <w:szCs w:val="28"/>
              </w:rPr>
              <w:t>»</w:t>
            </w:r>
          </w:p>
          <w:p w:rsidR="00707F87" w:rsidRPr="00EC5C83" w:rsidRDefault="00707F87" w:rsidP="00D60D9B">
            <w:pPr>
              <w:pStyle w:val="2"/>
              <w:ind w:right="317"/>
              <w:jc w:val="left"/>
              <w:rPr>
                <w:b w:val="0"/>
                <w:szCs w:val="28"/>
                <w:lang w:val="kk-KZ"/>
              </w:rPr>
            </w:pPr>
            <w:r w:rsidRPr="00EC5C83">
              <w:rPr>
                <w:b w:val="0"/>
                <w:szCs w:val="28"/>
              </w:rPr>
              <w:t>Республика Казахстан</w:t>
            </w:r>
            <w:r w:rsidRPr="00EC5C83">
              <w:rPr>
                <w:b w:val="0"/>
                <w:szCs w:val="28"/>
                <w:lang w:val="kk-KZ"/>
              </w:rPr>
              <w:t xml:space="preserve">, </w:t>
            </w:r>
          </w:p>
          <w:p w:rsidR="00707F87" w:rsidRPr="00EC5C83" w:rsidRDefault="00707F87" w:rsidP="00D60D9B">
            <w:pPr>
              <w:pStyle w:val="2"/>
              <w:ind w:right="317"/>
              <w:jc w:val="left"/>
              <w:rPr>
                <w:b w:val="0"/>
                <w:szCs w:val="28"/>
                <w:lang w:val="kk-KZ"/>
              </w:rPr>
            </w:pPr>
            <w:r w:rsidRPr="00EC5C83">
              <w:rPr>
                <w:b w:val="0"/>
                <w:szCs w:val="28"/>
                <w:lang w:val="kk-KZ"/>
              </w:rPr>
              <w:lastRenderedPageBreak/>
              <w:t xml:space="preserve">Алматинская область, 040000 </w:t>
            </w:r>
          </w:p>
          <w:p w:rsidR="00707F87" w:rsidRPr="00EC5C83" w:rsidRDefault="00707F87" w:rsidP="00D60D9B">
            <w:pPr>
              <w:spacing w:after="0"/>
              <w:rPr>
                <w:sz w:val="28"/>
                <w:szCs w:val="28"/>
                <w:lang w:val="kk-KZ"/>
              </w:rPr>
            </w:pPr>
            <w:r w:rsidRPr="00EC5C83">
              <w:rPr>
                <w:rFonts w:ascii="Times New Roman" w:hAnsi="Times New Roman" w:cs="Times New Roman"/>
                <w:sz w:val="28"/>
                <w:szCs w:val="28"/>
                <w:lang w:val="kk-KZ"/>
              </w:rPr>
              <w:t>г.Талдыкорган,</w:t>
            </w:r>
            <w:proofErr w:type="spellStart"/>
            <w:r w:rsidRPr="00EC5C83">
              <w:rPr>
                <w:rStyle w:val="10"/>
                <w:b w:val="0"/>
                <w:szCs w:val="28"/>
              </w:rPr>
              <w:t>мкр</w:t>
            </w:r>
            <w:proofErr w:type="spellEnd"/>
            <w:r w:rsidRPr="00EC5C83">
              <w:rPr>
                <w:rStyle w:val="10"/>
                <w:b w:val="0"/>
                <w:szCs w:val="28"/>
              </w:rPr>
              <w:t xml:space="preserve">-н «Восточный», дом 25, </w:t>
            </w:r>
            <w:proofErr w:type="spellStart"/>
            <w:r w:rsidRPr="00EC5C83">
              <w:rPr>
                <w:rStyle w:val="10"/>
                <w:b w:val="0"/>
                <w:szCs w:val="28"/>
              </w:rPr>
              <w:t>кв</w:t>
            </w:r>
            <w:proofErr w:type="spellEnd"/>
            <w:r w:rsidRPr="00EC5C83">
              <w:rPr>
                <w:rStyle w:val="10"/>
                <w:b w:val="0"/>
                <w:szCs w:val="28"/>
              </w:rPr>
              <w:t xml:space="preserve"> 13.</w:t>
            </w:r>
          </w:p>
          <w:p w:rsidR="00707F87" w:rsidRPr="00EC5C83" w:rsidRDefault="00707F87" w:rsidP="00D60D9B">
            <w:pPr>
              <w:spacing w:after="0"/>
              <w:rPr>
                <w:rFonts w:ascii="Times New Roman" w:hAnsi="Times New Roman" w:cs="Times New Roman"/>
                <w:b/>
                <w:sz w:val="28"/>
                <w:szCs w:val="28"/>
                <w:lang w:val="kk-KZ"/>
              </w:rPr>
            </w:pPr>
            <w:r w:rsidRPr="00EC5C83">
              <w:rPr>
                <w:rFonts w:ascii="Times New Roman" w:hAnsi="Times New Roman" w:cs="Times New Roman"/>
                <w:sz w:val="28"/>
                <w:szCs w:val="28"/>
                <w:lang w:val="kk-KZ"/>
              </w:rPr>
              <w:t xml:space="preserve">БИН </w:t>
            </w:r>
            <w:r w:rsidRPr="00EC5C83">
              <w:rPr>
                <w:rStyle w:val="10"/>
                <w:b w:val="0"/>
                <w:szCs w:val="28"/>
              </w:rPr>
              <w:t>171240018 441</w:t>
            </w:r>
          </w:p>
        </w:tc>
        <w:tc>
          <w:tcPr>
            <w:tcW w:w="5332" w:type="dxa"/>
          </w:tcPr>
          <w:p w:rsidR="00707F87" w:rsidRPr="00A84F32" w:rsidRDefault="00707F87" w:rsidP="00D60D9B">
            <w:pPr>
              <w:spacing w:after="0"/>
              <w:rPr>
                <w:rFonts w:ascii="Times New Roman" w:hAnsi="Times New Roman"/>
                <w:b/>
                <w:sz w:val="28"/>
                <w:szCs w:val="28"/>
              </w:rPr>
            </w:pPr>
            <w:r>
              <w:rPr>
                <w:rFonts w:ascii="Times New Roman" w:hAnsi="Times New Roman"/>
                <w:b/>
                <w:sz w:val="28"/>
                <w:szCs w:val="28"/>
              </w:rPr>
              <w:lastRenderedPageBreak/>
              <w:t>ФИО</w:t>
            </w:r>
          </w:p>
          <w:p w:rsidR="00707F87" w:rsidRDefault="00707F87" w:rsidP="00D60D9B">
            <w:pPr>
              <w:spacing w:after="0"/>
              <w:rPr>
                <w:rFonts w:ascii="Times New Roman" w:hAnsi="Times New Roman"/>
                <w:sz w:val="28"/>
                <w:szCs w:val="28"/>
                <w:lang w:val="kk-KZ"/>
              </w:rPr>
            </w:pPr>
            <w:r w:rsidRPr="00A84F32">
              <w:rPr>
                <w:rFonts w:ascii="Times New Roman" w:hAnsi="Times New Roman"/>
                <w:sz w:val="28"/>
                <w:szCs w:val="28"/>
              </w:rPr>
              <w:t>Республика Казахстан,</w:t>
            </w:r>
            <w:r w:rsidRPr="00A84F32">
              <w:rPr>
                <w:rFonts w:ascii="Times New Roman" w:hAnsi="Times New Roman"/>
                <w:sz w:val="28"/>
                <w:szCs w:val="28"/>
                <w:lang w:val="kk-KZ"/>
              </w:rPr>
              <w:t xml:space="preserve"> </w:t>
            </w:r>
            <w:r w:rsidRPr="00A84F32">
              <w:rPr>
                <w:rFonts w:ascii="Times New Roman" w:hAnsi="Times New Roman"/>
                <w:sz w:val="28"/>
                <w:szCs w:val="28"/>
              </w:rPr>
              <w:t xml:space="preserve">Алматинская область, </w:t>
            </w:r>
            <w:r w:rsidRPr="00A84F32">
              <w:rPr>
                <w:rFonts w:ascii="Times New Roman" w:hAnsi="Times New Roman"/>
                <w:sz w:val="28"/>
                <w:szCs w:val="28"/>
                <w:lang w:val="kk-KZ"/>
              </w:rPr>
              <w:t xml:space="preserve">г. </w:t>
            </w:r>
            <w:r>
              <w:rPr>
                <w:rFonts w:ascii="Times New Roman" w:hAnsi="Times New Roman"/>
                <w:sz w:val="28"/>
                <w:szCs w:val="28"/>
                <w:lang w:val="kk-KZ"/>
              </w:rPr>
              <w:t xml:space="preserve"> ул.</w:t>
            </w:r>
            <w:r w:rsidRPr="00A84F32">
              <w:rPr>
                <w:rFonts w:ascii="Times New Roman" w:hAnsi="Times New Roman"/>
                <w:sz w:val="28"/>
                <w:szCs w:val="28"/>
                <w:lang w:val="kk-KZ"/>
              </w:rPr>
              <w:t xml:space="preserve">  д. </w:t>
            </w:r>
          </w:p>
          <w:p w:rsidR="00707F87" w:rsidRPr="00A84F32" w:rsidRDefault="00707F87" w:rsidP="00D60D9B">
            <w:pPr>
              <w:spacing w:after="0"/>
              <w:rPr>
                <w:rFonts w:ascii="Times New Roman" w:hAnsi="Times New Roman"/>
                <w:sz w:val="28"/>
                <w:szCs w:val="28"/>
                <w:lang w:val="kk-KZ"/>
              </w:rPr>
            </w:pPr>
            <w:r>
              <w:rPr>
                <w:rFonts w:ascii="Times New Roman" w:hAnsi="Times New Roman"/>
                <w:sz w:val="28"/>
                <w:szCs w:val="28"/>
                <w:lang w:val="kk-KZ"/>
              </w:rPr>
              <w:lastRenderedPageBreak/>
              <w:t>И</w:t>
            </w:r>
            <w:r w:rsidRPr="00A84F32">
              <w:rPr>
                <w:rFonts w:ascii="Times New Roman" w:hAnsi="Times New Roman"/>
                <w:sz w:val="28"/>
                <w:szCs w:val="28"/>
                <w:lang w:val="kk-KZ"/>
              </w:rPr>
              <w:t xml:space="preserve">ИН </w:t>
            </w:r>
          </w:p>
          <w:p w:rsidR="00707F87" w:rsidRPr="00A84F32" w:rsidRDefault="00707F87" w:rsidP="00D60D9B">
            <w:pPr>
              <w:tabs>
                <w:tab w:val="left" w:pos="142"/>
              </w:tabs>
              <w:spacing w:after="0"/>
              <w:rPr>
                <w:rFonts w:ascii="Times New Roman" w:hAnsi="Times New Roman" w:cs="Times New Roman"/>
                <w:sz w:val="28"/>
                <w:szCs w:val="28"/>
                <w:lang w:val="kk-KZ"/>
              </w:rPr>
            </w:pPr>
          </w:p>
        </w:tc>
      </w:tr>
      <w:tr w:rsidR="00707F87" w:rsidRPr="00EC5C83" w:rsidTr="00D60D9B">
        <w:tc>
          <w:tcPr>
            <w:tcW w:w="4928" w:type="dxa"/>
          </w:tcPr>
          <w:p w:rsidR="00707F87" w:rsidRPr="00EC5C83" w:rsidRDefault="00707F87" w:rsidP="00D60D9B">
            <w:pPr>
              <w:spacing w:after="0"/>
              <w:rPr>
                <w:rFonts w:ascii="Times New Roman" w:hAnsi="Times New Roman" w:cs="Times New Roman"/>
                <w:sz w:val="28"/>
                <w:szCs w:val="28"/>
                <w:lang w:val="kk-KZ"/>
              </w:rPr>
            </w:pPr>
          </w:p>
          <w:p w:rsidR="00707F87" w:rsidRPr="00EC5C83" w:rsidRDefault="00707F87" w:rsidP="00D60D9B">
            <w:pPr>
              <w:spacing w:after="0"/>
              <w:rPr>
                <w:rFonts w:ascii="Times New Roman" w:hAnsi="Times New Roman" w:cs="Times New Roman"/>
                <w:sz w:val="28"/>
                <w:szCs w:val="28"/>
                <w:lang w:val="kk-KZ"/>
              </w:rPr>
            </w:pPr>
            <w:r w:rsidRPr="00EC5C83">
              <w:rPr>
                <w:rFonts w:ascii="Times New Roman" w:hAnsi="Times New Roman" w:cs="Times New Roman"/>
                <w:sz w:val="28"/>
                <w:szCs w:val="28"/>
                <w:lang w:val="kk-KZ"/>
              </w:rPr>
              <w:t>Президент</w:t>
            </w:r>
            <w:r>
              <w:rPr>
                <w:rFonts w:ascii="Times New Roman" w:hAnsi="Times New Roman" w:cs="Times New Roman"/>
                <w:sz w:val="28"/>
                <w:szCs w:val="28"/>
              </w:rPr>
              <w:t>____________</w:t>
            </w:r>
            <w:r w:rsidRPr="00EC5C83">
              <w:rPr>
                <w:rFonts w:ascii="Times New Roman" w:hAnsi="Times New Roman" w:cs="Times New Roman"/>
                <w:sz w:val="28"/>
                <w:szCs w:val="28"/>
                <w:lang w:val="kk-KZ"/>
              </w:rPr>
              <w:t>Тулемисова Ж.Е.</w:t>
            </w:r>
          </w:p>
        </w:tc>
        <w:tc>
          <w:tcPr>
            <w:tcW w:w="5332" w:type="dxa"/>
          </w:tcPr>
          <w:p w:rsidR="00707F87" w:rsidRPr="00A84F32" w:rsidRDefault="00707F87" w:rsidP="00D60D9B">
            <w:pPr>
              <w:pStyle w:val="2"/>
              <w:jc w:val="both"/>
              <w:rPr>
                <w:b w:val="0"/>
                <w:szCs w:val="28"/>
                <w:lang w:val="kk-KZ"/>
              </w:rPr>
            </w:pPr>
          </w:p>
          <w:p w:rsidR="00707F87" w:rsidRPr="00A84F32" w:rsidRDefault="00707F87" w:rsidP="00D60D9B">
            <w:pPr>
              <w:pStyle w:val="2"/>
              <w:jc w:val="both"/>
              <w:rPr>
                <w:b w:val="0"/>
                <w:szCs w:val="28"/>
                <w:lang w:val="kk-KZ"/>
              </w:rPr>
            </w:pPr>
            <w:r>
              <w:rPr>
                <w:b w:val="0"/>
                <w:szCs w:val="28"/>
              </w:rPr>
              <w:t>Получатель</w:t>
            </w:r>
            <w:r w:rsidRPr="00A84F32">
              <w:rPr>
                <w:b w:val="0"/>
                <w:szCs w:val="28"/>
              </w:rPr>
              <w:t>_____________</w:t>
            </w:r>
          </w:p>
        </w:tc>
      </w:tr>
    </w:tbl>
    <w:p w:rsidR="00707F87" w:rsidRPr="00A36E03" w:rsidRDefault="00707F87" w:rsidP="00707F87">
      <w:pPr>
        <w:rPr>
          <w:rFonts w:ascii="Times New Roman" w:hAnsi="Times New Roman" w:cs="Times New Roman"/>
          <w:sz w:val="24"/>
          <w:szCs w:val="24"/>
          <w:lang w:val="kk-KZ"/>
        </w:rPr>
      </w:pPr>
    </w:p>
    <w:p w:rsidR="00707F87" w:rsidRDefault="00707F87" w:rsidP="00707F87">
      <w:pPr>
        <w:spacing w:after="0" w:line="240" w:lineRule="auto"/>
        <w:jc w:val="both"/>
        <w:rPr>
          <w:rFonts w:ascii="Times New Roman" w:hAnsi="Times New Roman" w:cs="Times New Roman"/>
          <w:sz w:val="28"/>
          <w:szCs w:val="28"/>
        </w:rPr>
      </w:pPr>
    </w:p>
    <w:p w:rsidR="00707F87" w:rsidRPr="00707F87" w:rsidRDefault="00707F87" w:rsidP="00707F87">
      <w:pPr>
        <w:spacing w:after="0" w:line="240" w:lineRule="auto"/>
        <w:jc w:val="both"/>
        <w:rPr>
          <w:rFonts w:ascii="Times New Roman" w:hAnsi="Times New Roman" w:cs="Times New Roman"/>
          <w:sz w:val="28"/>
          <w:szCs w:val="28"/>
        </w:rPr>
      </w:pPr>
    </w:p>
    <w:sectPr w:rsidR="00707F87" w:rsidRPr="00707F87" w:rsidSect="00E971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D09"/>
    <w:multiLevelType w:val="multilevel"/>
    <w:tmpl w:val="91F294A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color w:val="auto"/>
      </w:rPr>
    </w:lvl>
    <w:lvl w:ilvl="2">
      <w:start w:val="1"/>
      <w:numFmt w:val="decimal"/>
      <w:isLgl/>
      <w:lvlText w:val="%1.%2.%3."/>
      <w:lvlJc w:val="left"/>
      <w:pPr>
        <w:ind w:left="1430" w:hanging="720"/>
      </w:pPr>
      <w:rPr>
        <w:rFonts w:hint="default"/>
        <w:i w:val="0"/>
        <w:color w:val="auto"/>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49F4DD9"/>
    <w:multiLevelType w:val="hybridMultilevel"/>
    <w:tmpl w:val="79CE6EC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2BE47F63"/>
    <w:multiLevelType w:val="multilevel"/>
    <w:tmpl w:val="A06E2C38"/>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41633A97"/>
    <w:multiLevelType w:val="multilevel"/>
    <w:tmpl w:val="CDAE37F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4">
    <w:nsid w:val="6CC92D95"/>
    <w:multiLevelType w:val="hybridMultilevel"/>
    <w:tmpl w:val="F7E819D6"/>
    <w:lvl w:ilvl="0" w:tplc="0419000F">
      <w:start w:val="5"/>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E2A63"/>
    <w:multiLevelType w:val="hybridMultilevel"/>
    <w:tmpl w:val="F59E6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69CC"/>
    <w:rsid w:val="00002CB7"/>
    <w:rsid w:val="000074FF"/>
    <w:rsid w:val="000610B9"/>
    <w:rsid w:val="0007695C"/>
    <w:rsid w:val="000A1D13"/>
    <w:rsid w:val="000A7D17"/>
    <w:rsid w:val="000D313D"/>
    <w:rsid w:val="000F7928"/>
    <w:rsid w:val="00103E51"/>
    <w:rsid w:val="00113B07"/>
    <w:rsid w:val="0011603F"/>
    <w:rsid w:val="001231CC"/>
    <w:rsid w:val="001235FA"/>
    <w:rsid w:val="00136949"/>
    <w:rsid w:val="00137815"/>
    <w:rsid w:val="001525BC"/>
    <w:rsid w:val="00182391"/>
    <w:rsid w:val="001955AA"/>
    <w:rsid w:val="00196EF1"/>
    <w:rsid w:val="001A4644"/>
    <w:rsid w:val="001D0D80"/>
    <w:rsid w:val="001E282C"/>
    <w:rsid w:val="002024CC"/>
    <w:rsid w:val="00206EB7"/>
    <w:rsid w:val="00211271"/>
    <w:rsid w:val="00220411"/>
    <w:rsid w:val="00226B1C"/>
    <w:rsid w:val="00234DB6"/>
    <w:rsid w:val="00247BFA"/>
    <w:rsid w:val="0025008C"/>
    <w:rsid w:val="00255CCD"/>
    <w:rsid w:val="00264997"/>
    <w:rsid w:val="00274224"/>
    <w:rsid w:val="0027752E"/>
    <w:rsid w:val="00293F1B"/>
    <w:rsid w:val="002950B7"/>
    <w:rsid w:val="002B45DF"/>
    <w:rsid w:val="002B678C"/>
    <w:rsid w:val="002C6D19"/>
    <w:rsid w:val="002D01A2"/>
    <w:rsid w:val="002D1EEA"/>
    <w:rsid w:val="002E4BD7"/>
    <w:rsid w:val="002F55D7"/>
    <w:rsid w:val="003018B3"/>
    <w:rsid w:val="003157D9"/>
    <w:rsid w:val="00315A1D"/>
    <w:rsid w:val="00317135"/>
    <w:rsid w:val="003525FE"/>
    <w:rsid w:val="00365568"/>
    <w:rsid w:val="003904B7"/>
    <w:rsid w:val="003C230E"/>
    <w:rsid w:val="003D3E7A"/>
    <w:rsid w:val="003D497D"/>
    <w:rsid w:val="004242B5"/>
    <w:rsid w:val="0044609E"/>
    <w:rsid w:val="004572D1"/>
    <w:rsid w:val="004627B0"/>
    <w:rsid w:val="0046751C"/>
    <w:rsid w:val="004A666C"/>
    <w:rsid w:val="004B1B87"/>
    <w:rsid w:val="004B4407"/>
    <w:rsid w:val="004D7E25"/>
    <w:rsid w:val="004E7D7E"/>
    <w:rsid w:val="0050736E"/>
    <w:rsid w:val="00513475"/>
    <w:rsid w:val="00533BA8"/>
    <w:rsid w:val="0056184A"/>
    <w:rsid w:val="00574872"/>
    <w:rsid w:val="0057617A"/>
    <w:rsid w:val="0058306F"/>
    <w:rsid w:val="005B0E14"/>
    <w:rsid w:val="005D780B"/>
    <w:rsid w:val="0060474D"/>
    <w:rsid w:val="00614E86"/>
    <w:rsid w:val="00620480"/>
    <w:rsid w:val="00632317"/>
    <w:rsid w:val="00636765"/>
    <w:rsid w:val="00665CA3"/>
    <w:rsid w:val="00667DCE"/>
    <w:rsid w:val="00690BB0"/>
    <w:rsid w:val="006A456C"/>
    <w:rsid w:val="006A6857"/>
    <w:rsid w:val="006B312E"/>
    <w:rsid w:val="006D72E5"/>
    <w:rsid w:val="006E20CD"/>
    <w:rsid w:val="0070786F"/>
    <w:rsid w:val="00707F87"/>
    <w:rsid w:val="007379AA"/>
    <w:rsid w:val="007528AB"/>
    <w:rsid w:val="00780DF6"/>
    <w:rsid w:val="00786110"/>
    <w:rsid w:val="007912FF"/>
    <w:rsid w:val="00792AE1"/>
    <w:rsid w:val="00796F99"/>
    <w:rsid w:val="007A2475"/>
    <w:rsid w:val="007B516D"/>
    <w:rsid w:val="007F1310"/>
    <w:rsid w:val="007F69CC"/>
    <w:rsid w:val="007F751C"/>
    <w:rsid w:val="0080445A"/>
    <w:rsid w:val="0083629D"/>
    <w:rsid w:val="00853232"/>
    <w:rsid w:val="00853E8D"/>
    <w:rsid w:val="0086087B"/>
    <w:rsid w:val="00867326"/>
    <w:rsid w:val="00882CFE"/>
    <w:rsid w:val="00892EAE"/>
    <w:rsid w:val="008B76E0"/>
    <w:rsid w:val="008C4038"/>
    <w:rsid w:val="008E1F5B"/>
    <w:rsid w:val="0090103F"/>
    <w:rsid w:val="00902593"/>
    <w:rsid w:val="00902FED"/>
    <w:rsid w:val="00904A37"/>
    <w:rsid w:val="00923301"/>
    <w:rsid w:val="00923B39"/>
    <w:rsid w:val="00926436"/>
    <w:rsid w:val="00940425"/>
    <w:rsid w:val="009506F4"/>
    <w:rsid w:val="009623C3"/>
    <w:rsid w:val="009944EC"/>
    <w:rsid w:val="009B6A5C"/>
    <w:rsid w:val="009D3273"/>
    <w:rsid w:val="009D44DD"/>
    <w:rsid w:val="009F2508"/>
    <w:rsid w:val="00A408E5"/>
    <w:rsid w:val="00AE6633"/>
    <w:rsid w:val="00B06A7F"/>
    <w:rsid w:val="00B10EDF"/>
    <w:rsid w:val="00B120A6"/>
    <w:rsid w:val="00B130A8"/>
    <w:rsid w:val="00B44688"/>
    <w:rsid w:val="00B458B8"/>
    <w:rsid w:val="00B51285"/>
    <w:rsid w:val="00B53DCD"/>
    <w:rsid w:val="00B91F69"/>
    <w:rsid w:val="00BB38B3"/>
    <w:rsid w:val="00BB4001"/>
    <w:rsid w:val="00BC1C51"/>
    <w:rsid w:val="00BE5EAC"/>
    <w:rsid w:val="00BF32DC"/>
    <w:rsid w:val="00C21C62"/>
    <w:rsid w:val="00C36DF5"/>
    <w:rsid w:val="00C4528A"/>
    <w:rsid w:val="00C85FC6"/>
    <w:rsid w:val="00C941D6"/>
    <w:rsid w:val="00CA04F0"/>
    <w:rsid w:val="00CD6C61"/>
    <w:rsid w:val="00CE3696"/>
    <w:rsid w:val="00CE4BE5"/>
    <w:rsid w:val="00D0094E"/>
    <w:rsid w:val="00D12751"/>
    <w:rsid w:val="00D20508"/>
    <w:rsid w:val="00D276AC"/>
    <w:rsid w:val="00D32253"/>
    <w:rsid w:val="00D34D3D"/>
    <w:rsid w:val="00D50B5B"/>
    <w:rsid w:val="00D60D9B"/>
    <w:rsid w:val="00D82AEF"/>
    <w:rsid w:val="00D8358C"/>
    <w:rsid w:val="00DA3068"/>
    <w:rsid w:val="00DA63A0"/>
    <w:rsid w:val="00DB110A"/>
    <w:rsid w:val="00DC19B8"/>
    <w:rsid w:val="00DC472E"/>
    <w:rsid w:val="00DE2A20"/>
    <w:rsid w:val="00E17A18"/>
    <w:rsid w:val="00E234BA"/>
    <w:rsid w:val="00E264CF"/>
    <w:rsid w:val="00E3610F"/>
    <w:rsid w:val="00E45AE8"/>
    <w:rsid w:val="00E47DE8"/>
    <w:rsid w:val="00E9477D"/>
    <w:rsid w:val="00E971BA"/>
    <w:rsid w:val="00EC0F42"/>
    <w:rsid w:val="00EC2FC5"/>
    <w:rsid w:val="00EE35BA"/>
    <w:rsid w:val="00F17016"/>
    <w:rsid w:val="00F97204"/>
    <w:rsid w:val="00FA20C4"/>
    <w:rsid w:val="00FB0DAE"/>
    <w:rsid w:val="00FB692D"/>
    <w:rsid w:val="00FF2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8C"/>
  </w:style>
  <w:style w:type="paragraph" w:styleId="1">
    <w:name w:val="heading 1"/>
    <w:basedOn w:val="a"/>
    <w:next w:val="a"/>
    <w:link w:val="10"/>
    <w:uiPriority w:val="9"/>
    <w:qFormat/>
    <w:rsid w:val="007F69CC"/>
    <w:pPr>
      <w:keepNext/>
      <w:spacing w:after="0" w:line="240" w:lineRule="auto"/>
      <w:outlineLvl w:val="0"/>
    </w:pPr>
    <w:rPr>
      <w:rFonts w:ascii="Times New Roman" w:eastAsia="Batang" w:hAnsi="Times New Roman" w:cs="Times New Roman"/>
      <w:b/>
      <w:sz w:val="28"/>
      <w:szCs w:val="20"/>
    </w:rPr>
  </w:style>
  <w:style w:type="paragraph" w:styleId="4">
    <w:name w:val="heading 4"/>
    <w:basedOn w:val="a"/>
    <w:next w:val="a"/>
    <w:link w:val="40"/>
    <w:uiPriority w:val="9"/>
    <w:semiHidden/>
    <w:unhideWhenUsed/>
    <w:qFormat/>
    <w:rsid w:val="001955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9CC"/>
    <w:rPr>
      <w:rFonts w:ascii="Times New Roman" w:eastAsia="Batang" w:hAnsi="Times New Roman" w:cs="Times New Roman"/>
      <w:b/>
      <w:sz w:val="28"/>
      <w:szCs w:val="20"/>
    </w:rPr>
  </w:style>
  <w:style w:type="paragraph" w:styleId="a3">
    <w:name w:val="Normal (Web)"/>
    <w:basedOn w:val="a"/>
    <w:semiHidden/>
    <w:unhideWhenUsed/>
    <w:rsid w:val="007F69CC"/>
    <w:pPr>
      <w:spacing w:before="51" w:after="51" w:line="240" w:lineRule="auto"/>
      <w:ind w:firstLine="304"/>
      <w:jc w:val="both"/>
    </w:pPr>
    <w:rPr>
      <w:rFonts w:ascii="Times New Roman" w:eastAsia="Times New Roman" w:hAnsi="Times New Roman" w:cs="Times New Roman"/>
      <w:sz w:val="24"/>
      <w:szCs w:val="24"/>
    </w:rPr>
  </w:style>
  <w:style w:type="paragraph" w:styleId="a4">
    <w:name w:val="Body Text"/>
    <w:basedOn w:val="a"/>
    <w:link w:val="a5"/>
    <w:unhideWhenUsed/>
    <w:rsid w:val="007F69CC"/>
    <w:pPr>
      <w:spacing w:after="0" w:line="240" w:lineRule="auto"/>
    </w:pPr>
    <w:rPr>
      <w:rFonts w:ascii="Times New Roman" w:eastAsia="Batang" w:hAnsi="Times New Roman" w:cs="Times New Roman"/>
      <w:sz w:val="28"/>
      <w:szCs w:val="20"/>
    </w:rPr>
  </w:style>
  <w:style w:type="character" w:customStyle="1" w:styleId="a5">
    <w:name w:val="Основной текст Знак"/>
    <w:basedOn w:val="a0"/>
    <w:link w:val="a4"/>
    <w:rsid w:val="007F69CC"/>
    <w:rPr>
      <w:rFonts w:ascii="Times New Roman" w:eastAsia="Batang" w:hAnsi="Times New Roman" w:cs="Times New Roman"/>
      <w:sz w:val="28"/>
      <w:szCs w:val="20"/>
    </w:rPr>
  </w:style>
  <w:style w:type="paragraph" w:styleId="2">
    <w:name w:val="Body Text 2"/>
    <w:basedOn w:val="a"/>
    <w:link w:val="20"/>
    <w:unhideWhenUsed/>
    <w:rsid w:val="007F69CC"/>
    <w:pPr>
      <w:spacing w:after="0" w:line="240" w:lineRule="auto"/>
      <w:jc w:val="center"/>
    </w:pPr>
    <w:rPr>
      <w:rFonts w:ascii="Times New Roman" w:eastAsia="Batang" w:hAnsi="Times New Roman" w:cs="Times New Roman"/>
      <w:b/>
      <w:sz w:val="28"/>
      <w:szCs w:val="20"/>
    </w:rPr>
  </w:style>
  <w:style w:type="character" w:customStyle="1" w:styleId="20">
    <w:name w:val="Основной текст 2 Знак"/>
    <w:basedOn w:val="a0"/>
    <w:link w:val="2"/>
    <w:rsid w:val="007F69CC"/>
    <w:rPr>
      <w:rFonts w:ascii="Times New Roman" w:eastAsia="Batang" w:hAnsi="Times New Roman" w:cs="Times New Roman"/>
      <w:b/>
      <w:sz w:val="28"/>
      <w:szCs w:val="20"/>
    </w:rPr>
  </w:style>
  <w:style w:type="paragraph" w:styleId="a6">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7"/>
    <w:uiPriority w:val="34"/>
    <w:qFormat/>
    <w:rsid w:val="00315A1D"/>
    <w:pPr>
      <w:ind w:left="720"/>
      <w:contextualSpacing/>
    </w:pPr>
  </w:style>
  <w:style w:type="character" w:styleId="a8">
    <w:name w:val="Hyperlink"/>
    <w:basedOn w:val="a0"/>
    <w:uiPriority w:val="99"/>
    <w:unhideWhenUsed/>
    <w:rsid w:val="007912FF"/>
    <w:rPr>
      <w:color w:val="0000FF" w:themeColor="hyperlink"/>
      <w:u w:val="single"/>
    </w:rPr>
  </w:style>
  <w:style w:type="table" w:styleId="a9">
    <w:name w:val="Table Grid"/>
    <w:basedOn w:val="a1"/>
    <w:uiPriority w:val="39"/>
    <w:rsid w:val="007912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F25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2508"/>
    <w:rPr>
      <w:rFonts w:ascii="Segoe UI" w:hAnsi="Segoe UI" w:cs="Segoe UI"/>
      <w:sz w:val="18"/>
      <w:szCs w:val="18"/>
    </w:rPr>
  </w:style>
  <w:style w:type="character" w:customStyle="1" w:styleId="40">
    <w:name w:val="Заголовок 4 Знак"/>
    <w:basedOn w:val="a0"/>
    <w:link w:val="4"/>
    <w:uiPriority w:val="9"/>
    <w:semiHidden/>
    <w:rsid w:val="001955AA"/>
    <w:rPr>
      <w:rFonts w:asciiTheme="majorHAnsi" w:eastAsiaTheme="majorEastAsia" w:hAnsiTheme="majorHAnsi" w:cstheme="majorBidi"/>
      <w:i/>
      <w:iCs/>
      <w:color w:val="365F91" w:themeColor="accent1" w:themeShade="BF"/>
    </w:rPr>
  </w:style>
  <w:style w:type="paragraph" w:styleId="ac">
    <w:name w:val="No Spacing"/>
    <w:uiPriority w:val="1"/>
    <w:qFormat/>
    <w:rsid w:val="00264997"/>
    <w:pPr>
      <w:spacing w:after="0" w:line="240" w:lineRule="auto"/>
    </w:pPr>
  </w:style>
  <w:style w:type="character" w:customStyle="1" w:styleId="a7">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6"/>
    <w:uiPriority w:val="34"/>
    <w:locked/>
    <w:rsid w:val="00690BB0"/>
  </w:style>
  <w:style w:type="paragraph" w:styleId="HTML">
    <w:name w:val="HTML Preformatted"/>
    <w:basedOn w:val="a"/>
    <w:link w:val="HTML0"/>
    <w:rsid w:val="0070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07F8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49351">
      <w:bodyDiv w:val="1"/>
      <w:marLeft w:val="0"/>
      <w:marRight w:val="0"/>
      <w:marTop w:val="0"/>
      <w:marBottom w:val="0"/>
      <w:divBdr>
        <w:top w:val="none" w:sz="0" w:space="0" w:color="auto"/>
        <w:left w:val="none" w:sz="0" w:space="0" w:color="auto"/>
        <w:bottom w:val="none" w:sz="0" w:space="0" w:color="auto"/>
        <w:right w:val="none" w:sz="0" w:space="0" w:color="auto"/>
      </w:divBdr>
    </w:div>
    <w:div w:id="1572544648">
      <w:bodyDiv w:val="1"/>
      <w:marLeft w:val="0"/>
      <w:marRight w:val="0"/>
      <w:marTop w:val="0"/>
      <w:marBottom w:val="0"/>
      <w:divBdr>
        <w:top w:val="none" w:sz="0" w:space="0" w:color="auto"/>
        <w:left w:val="none" w:sz="0" w:space="0" w:color="auto"/>
        <w:bottom w:val="none" w:sz="0" w:space="0" w:color="auto"/>
        <w:right w:val="none" w:sz="0" w:space="0" w:color="auto"/>
      </w:divBdr>
    </w:div>
    <w:div w:id="18517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9890-2FF2-4F63-9A11-0A8AAF97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8</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106</cp:revision>
  <cp:lastPrinted>2021-10-09T13:58:00Z</cp:lastPrinted>
  <dcterms:created xsi:type="dcterms:W3CDTF">2017-06-15T05:04:00Z</dcterms:created>
  <dcterms:modified xsi:type="dcterms:W3CDTF">2023-09-29T06:04:00Z</dcterms:modified>
</cp:coreProperties>
</file>